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D1446" w14:textId="77777777" w:rsidR="003F28D8" w:rsidRDefault="003F28D8">
      <w:pPr>
        <w:pStyle w:val="BodyText"/>
        <w:spacing w:before="8"/>
        <w:rPr>
          <w:rFonts w:ascii="Times New Roman"/>
          <w:sz w:val="22"/>
        </w:rPr>
      </w:pPr>
    </w:p>
    <w:p w14:paraId="253D1447" w14:textId="77777777" w:rsidR="003F28D8" w:rsidRDefault="00D5553A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53D1489" wp14:editId="253D148A">
            <wp:simplePos x="0" y="0"/>
            <wp:positionH relativeFrom="page">
              <wp:posOffset>5688110</wp:posOffset>
            </wp:positionH>
            <wp:positionV relativeFrom="paragraph">
              <wp:posOffset>-166497</wp:posOffset>
            </wp:positionV>
            <wp:extent cx="1528469" cy="138781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469" cy="138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85623"/>
        </w:rPr>
        <w:t>John</w:t>
      </w:r>
      <w:r>
        <w:rPr>
          <w:b/>
          <w:color w:val="385623"/>
          <w:spacing w:val="-3"/>
        </w:rPr>
        <w:t xml:space="preserve"> </w:t>
      </w:r>
      <w:r>
        <w:rPr>
          <w:b/>
          <w:color w:val="385623"/>
        </w:rPr>
        <w:t>A.</w:t>
      </w:r>
      <w:r>
        <w:rPr>
          <w:b/>
          <w:color w:val="385623"/>
          <w:spacing w:val="-7"/>
        </w:rPr>
        <w:t xml:space="preserve"> </w:t>
      </w:r>
      <w:r>
        <w:rPr>
          <w:b/>
          <w:color w:val="385623"/>
        </w:rPr>
        <w:t>Crookshank</w:t>
      </w:r>
      <w:r>
        <w:rPr>
          <w:b/>
          <w:color w:val="385623"/>
          <w:spacing w:val="-4"/>
        </w:rPr>
        <w:t xml:space="preserve"> </w:t>
      </w:r>
      <w:r>
        <w:rPr>
          <w:b/>
          <w:color w:val="385623"/>
        </w:rPr>
        <w:t>Elementary</w:t>
      </w:r>
    </w:p>
    <w:p w14:paraId="253D1448" w14:textId="77777777" w:rsidR="003F28D8" w:rsidRDefault="00D5553A">
      <w:pPr>
        <w:pStyle w:val="BodyText"/>
        <w:spacing w:before="36" w:line="259" w:lineRule="auto"/>
        <w:ind w:left="100" w:right="8157"/>
      </w:pPr>
      <w:r>
        <w:t>1455 N. Whitney Street</w:t>
      </w:r>
      <w:r>
        <w:rPr>
          <w:spacing w:val="1"/>
        </w:rPr>
        <w:t xml:space="preserve"> </w:t>
      </w:r>
      <w:r>
        <w:t>Saint</w:t>
      </w:r>
      <w:r>
        <w:rPr>
          <w:spacing w:val="-3"/>
        </w:rPr>
        <w:t xml:space="preserve"> </w:t>
      </w:r>
      <w:r>
        <w:t>Augustine,</w:t>
      </w:r>
      <w:r>
        <w:rPr>
          <w:spacing w:val="-4"/>
        </w:rPr>
        <w:t xml:space="preserve"> </w:t>
      </w:r>
      <w:r>
        <w:t>FL</w:t>
      </w:r>
      <w:r>
        <w:rPr>
          <w:spacing w:val="57"/>
        </w:rPr>
        <w:t xml:space="preserve"> </w:t>
      </w:r>
      <w:r>
        <w:t>32084</w:t>
      </w:r>
      <w:r>
        <w:rPr>
          <w:spacing w:val="-61"/>
        </w:rPr>
        <w:t xml:space="preserve"> </w:t>
      </w:r>
      <w:r>
        <w:t>(904)</w:t>
      </w:r>
      <w:r>
        <w:rPr>
          <w:spacing w:val="-2"/>
        </w:rPr>
        <w:t xml:space="preserve"> </w:t>
      </w:r>
      <w:r>
        <w:t>547-7840</w:t>
      </w:r>
    </w:p>
    <w:p w14:paraId="253D1449" w14:textId="77777777" w:rsidR="003F28D8" w:rsidRDefault="00D5553A">
      <w:pPr>
        <w:ind w:left="100"/>
        <w:rPr>
          <w:b/>
          <w:i/>
          <w:sz w:val="20"/>
        </w:rPr>
      </w:pPr>
      <w:hyperlink r:id="rId6">
        <w:r>
          <w:rPr>
            <w:b/>
            <w:i/>
            <w:sz w:val="20"/>
          </w:rPr>
          <w:t>http://www.ces.stjohns.k12.fl.us</w:t>
        </w:r>
      </w:hyperlink>
    </w:p>
    <w:p w14:paraId="253D144A" w14:textId="77777777" w:rsidR="003F28D8" w:rsidRDefault="003F28D8">
      <w:pPr>
        <w:pStyle w:val="BodyText"/>
        <w:rPr>
          <w:b/>
          <w:i/>
        </w:rPr>
      </w:pPr>
    </w:p>
    <w:p w14:paraId="685EA7F6" w14:textId="77777777" w:rsidR="00AF281E" w:rsidRDefault="00AF281E" w:rsidP="004C3F39">
      <w:pPr>
        <w:widowControl/>
        <w:autoSpaceDE/>
        <w:autoSpaceDN/>
        <w:jc w:val="center"/>
        <w:rPr>
          <w:rFonts w:ascii="Garamond" w:eastAsia="Calibri" w:hAnsi="Garamond" w:cs="Calibri Light"/>
          <w:b/>
          <w:spacing w:val="-8"/>
          <w:kern w:val="2"/>
          <w:sz w:val="24"/>
          <w:szCs w:val="24"/>
        </w:rPr>
      </w:pPr>
    </w:p>
    <w:p w14:paraId="1CB4C0BC" w14:textId="77777777" w:rsidR="00025C23" w:rsidRDefault="00025C23" w:rsidP="00025C23"/>
    <w:p w14:paraId="6E8B9C25" w14:textId="3D49B3B3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September </w:t>
      </w:r>
      <w:r w:rsidR="00D91E52">
        <w:rPr>
          <w:rFonts w:ascii="Californian FB" w:hAnsi="Californian FB"/>
          <w:sz w:val="24"/>
          <w:szCs w:val="24"/>
        </w:rPr>
        <w:t>2</w:t>
      </w:r>
      <w:r>
        <w:rPr>
          <w:rFonts w:ascii="Californian FB" w:hAnsi="Californian FB"/>
          <w:sz w:val="24"/>
          <w:szCs w:val="24"/>
        </w:rPr>
        <w:t>9, 202</w:t>
      </w:r>
      <w:r w:rsidR="00793EAA">
        <w:rPr>
          <w:rFonts w:ascii="Californian FB" w:hAnsi="Californian FB"/>
          <w:sz w:val="24"/>
          <w:szCs w:val="24"/>
        </w:rPr>
        <w:t>6</w:t>
      </w:r>
      <w:r>
        <w:rPr>
          <w:rFonts w:ascii="Californian FB" w:hAnsi="Californian FB"/>
          <w:sz w:val="24"/>
          <w:szCs w:val="24"/>
        </w:rPr>
        <w:t xml:space="preserve"> </w:t>
      </w:r>
    </w:p>
    <w:p w14:paraId="7CF2316C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725EF158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3F5DB993" w14:textId="77777777" w:rsidR="00A81361" w:rsidRPr="00C62165" w:rsidRDefault="00A81361" w:rsidP="00A81361">
      <w:pPr>
        <w:jc w:val="center"/>
        <w:rPr>
          <w:rFonts w:ascii="Californian FB" w:hAnsi="Californian FB"/>
          <w:b/>
          <w:bCs/>
          <w:sz w:val="24"/>
          <w:szCs w:val="24"/>
        </w:rPr>
      </w:pPr>
      <w:r w:rsidRPr="00C62165">
        <w:rPr>
          <w:rFonts w:ascii="Californian FB" w:hAnsi="Californian FB"/>
          <w:b/>
          <w:bCs/>
          <w:sz w:val="24"/>
          <w:szCs w:val="24"/>
        </w:rPr>
        <w:t>Parents Right to Know Notification</w:t>
      </w:r>
    </w:p>
    <w:p w14:paraId="09A518F1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1DBA958B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At St. Johns County School District, we are very proud of our teachers and paraprofessionals and feel they are ready and prepared to give your child a high-quality education this coming school year.</w:t>
      </w: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As a Title I School, we must meet federal regulations related to teacher and paraprofessional qualifications as defined in Every Student Succeeds Act.</w:t>
      </w: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These regulations allow you to request information regarding the professional qualifications of your child</w:t>
      </w:r>
      <w:r w:rsidRPr="00826E8C">
        <w:rPr>
          <w:rFonts w:ascii="Californian FB" w:hAnsi="Californian FB" w:cs="Californian FB"/>
          <w:sz w:val="24"/>
          <w:szCs w:val="24"/>
        </w:rPr>
        <w:t>’</w:t>
      </w:r>
      <w:r w:rsidRPr="00826E8C">
        <w:rPr>
          <w:rFonts w:ascii="Californian FB" w:hAnsi="Californian FB"/>
          <w:sz w:val="24"/>
          <w:szCs w:val="24"/>
        </w:rPr>
        <w:t xml:space="preserve">s classroom teachers and paraprofessionals, including the following: </w:t>
      </w:r>
    </w:p>
    <w:p w14:paraId="1A07AD9F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339C621D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a.</w:t>
      </w:r>
      <w:r w:rsidRPr="00826E8C">
        <w:rPr>
          <w:rFonts w:ascii="Times New Roman" w:hAnsi="Times New Roman" w:cs="Times New Roman"/>
          <w:sz w:val="24"/>
          <w:szCs w:val="24"/>
        </w:rPr>
        <w:t>       </w:t>
      </w:r>
      <w:r w:rsidRPr="00826E8C">
        <w:rPr>
          <w:rFonts w:ascii="Californian FB" w:hAnsi="Californian FB"/>
          <w:sz w:val="24"/>
          <w:szCs w:val="24"/>
        </w:rPr>
        <w:t xml:space="preserve"> if the teacher has met State certification and licensing requirements for the grade levels and subjects for which the teacher provides instruction; </w:t>
      </w:r>
    </w:p>
    <w:p w14:paraId="116CB29A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120C7D0A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b.</w:t>
      </w:r>
      <w:r w:rsidRPr="00826E8C">
        <w:rPr>
          <w:rFonts w:ascii="Times New Roman" w:hAnsi="Times New Roman" w:cs="Times New Roman"/>
          <w:sz w:val="24"/>
          <w:szCs w:val="24"/>
        </w:rPr>
        <w:t>      </w:t>
      </w:r>
      <w:r w:rsidRPr="00826E8C">
        <w:rPr>
          <w:rFonts w:ascii="Californian FB" w:hAnsi="Californian FB"/>
          <w:sz w:val="24"/>
          <w:szCs w:val="24"/>
        </w:rPr>
        <w:t xml:space="preserve"> if state certification and licensing requirements have been waived for the teacher under emergency or other temporary status; </w:t>
      </w:r>
    </w:p>
    <w:p w14:paraId="042599DD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318C73BA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c.</w:t>
      </w:r>
      <w:r w:rsidRPr="00826E8C">
        <w:rPr>
          <w:rFonts w:ascii="Times New Roman" w:hAnsi="Times New Roman" w:cs="Times New Roman"/>
          <w:sz w:val="24"/>
          <w:szCs w:val="24"/>
        </w:rPr>
        <w:t>       </w:t>
      </w:r>
      <w:r w:rsidRPr="00826E8C">
        <w:rPr>
          <w:rFonts w:ascii="Californian FB" w:hAnsi="Californian FB"/>
          <w:sz w:val="24"/>
          <w:szCs w:val="24"/>
        </w:rPr>
        <w:t xml:space="preserve"> if the teacher is teaching in the field of discipline for which they are certified or licensed; </w:t>
      </w:r>
    </w:p>
    <w:p w14:paraId="74406223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6501C210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d.</w:t>
      </w:r>
      <w:r w:rsidRPr="00826E8C">
        <w:rPr>
          <w:rFonts w:ascii="Times New Roman" w:hAnsi="Times New Roman" w:cs="Times New Roman"/>
          <w:sz w:val="24"/>
          <w:szCs w:val="24"/>
        </w:rPr>
        <w:t>      </w:t>
      </w:r>
      <w:r w:rsidRPr="00826E8C">
        <w:rPr>
          <w:rFonts w:ascii="Californian FB" w:hAnsi="Californian FB"/>
          <w:sz w:val="24"/>
          <w:szCs w:val="24"/>
        </w:rPr>
        <w:t xml:space="preserve"> </w:t>
      </w:r>
      <w:proofErr w:type="gramStart"/>
      <w:r w:rsidRPr="00826E8C">
        <w:rPr>
          <w:rFonts w:ascii="Californian FB" w:hAnsi="Californian FB"/>
          <w:sz w:val="24"/>
          <w:szCs w:val="24"/>
        </w:rPr>
        <w:t>if</w:t>
      </w:r>
      <w:proofErr w:type="gramEnd"/>
      <w:r w:rsidRPr="00826E8C">
        <w:rPr>
          <w:rFonts w:ascii="Californian FB" w:hAnsi="Californian FB"/>
          <w:sz w:val="24"/>
          <w:szCs w:val="24"/>
        </w:rPr>
        <w:t xml:space="preserve"> your child is receiving services from paraprofessionals, his or her qualifications</w:t>
      </w:r>
      <w:proofErr w:type="gramStart"/>
      <w:r w:rsidRPr="00826E8C">
        <w:rPr>
          <w:rFonts w:ascii="Californian FB" w:hAnsi="Californian FB"/>
          <w:sz w:val="24"/>
          <w:szCs w:val="24"/>
        </w:rPr>
        <w:t>.</w:t>
      </w:r>
      <w:proofErr w:type="gramEnd"/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0F7EC8A4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0DE3F37A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7D005620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Parents also have the right to request information regarding State or local policy concerning student participation in mandated assessments.</w:t>
      </w: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Our staff is committed to helping your child develop the social, academic, and critical thinking he or she needs to succeed in school and beyond. </w:t>
      </w:r>
    </w:p>
    <w:p w14:paraId="10F4FC6B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218452D7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6C6ABDE5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>If you would like to request any of the information above, please contact</w:t>
      </w:r>
      <w:r>
        <w:rPr>
          <w:rFonts w:ascii="Californian FB" w:hAnsi="Californian FB"/>
          <w:sz w:val="24"/>
          <w:szCs w:val="24"/>
        </w:rPr>
        <w:t xml:space="preserve"> me at</w:t>
      </w:r>
      <w:r w:rsidRPr="00826E8C">
        <w:rPr>
          <w:rFonts w:ascii="Californian FB" w:hAnsi="Californian FB"/>
          <w:sz w:val="24"/>
          <w:szCs w:val="24"/>
        </w:rPr>
        <w:t xml:space="preserve"> 904</w:t>
      </w:r>
      <w:r>
        <w:rPr>
          <w:rFonts w:ascii="Californian FB" w:hAnsi="Californian FB"/>
          <w:sz w:val="24"/>
          <w:szCs w:val="24"/>
        </w:rPr>
        <w:t>-</w:t>
      </w:r>
      <w:r w:rsidRPr="00826E8C">
        <w:rPr>
          <w:rFonts w:ascii="Californian FB" w:hAnsi="Californian FB"/>
          <w:sz w:val="24"/>
          <w:szCs w:val="24"/>
        </w:rPr>
        <w:t>547</w:t>
      </w:r>
      <w:r>
        <w:rPr>
          <w:rFonts w:ascii="Californian FB" w:hAnsi="Californian FB"/>
          <w:sz w:val="24"/>
          <w:szCs w:val="24"/>
        </w:rPr>
        <w:t xml:space="preserve">-7838 </w:t>
      </w:r>
      <w:r w:rsidRPr="00826E8C">
        <w:rPr>
          <w:rFonts w:ascii="Californian FB" w:hAnsi="Californian FB"/>
          <w:sz w:val="24"/>
          <w:szCs w:val="24"/>
        </w:rPr>
        <w:t xml:space="preserve">or </w:t>
      </w:r>
      <w:r>
        <w:rPr>
          <w:rFonts w:ascii="Californian FB" w:hAnsi="Californian FB"/>
          <w:sz w:val="24"/>
          <w:szCs w:val="24"/>
        </w:rPr>
        <w:t>patrick.roach</w:t>
      </w:r>
      <w:r w:rsidRPr="00826E8C">
        <w:rPr>
          <w:rFonts w:ascii="Californian FB" w:hAnsi="Californian FB"/>
          <w:sz w:val="24"/>
          <w:szCs w:val="24"/>
        </w:rPr>
        <w:t xml:space="preserve">@stjohns.k12.fl.us </w:t>
      </w:r>
    </w:p>
    <w:p w14:paraId="5603F872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4E317A9F" w14:textId="77777777" w:rsidR="00D91E52" w:rsidRDefault="00D91E52" w:rsidP="00A81361">
      <w:pPr>
        <w:rPr>
          <w:rFonts w:ascii="Californian FB" w:hAnsi="Californian FB"/>
          <w:sz w:val="24"/>
          <w:szCs w:val="24"/>
        </w:rPr>
      </w:pPr>
    </w:p>
    <w:p w14:paraId="0C320CF6" w14:textId="77777777" w:rsidR="00D91E52" w:rsidRDefault="00D91E52" w:rsidP="00A81361">
      <w:pPr>
        <w:rPr>
          <w:rFonts w:ascii="Californian FB" w:hAnsi="Californian FB"/>
          <w:sz w:val="24"/>
          <w:szCs w:val="24"/>
        </w:rPr>
      </w:pPr>
    </w:p>
    <w:p w14:paraId="715F09CC" w14:textId="06531029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Californian FB" w:hAnsi="Californian FB"/>
          <w:sz w:val="24"/>
          <w:szCs w:val="24"/>
        </w:rPr>
        <w:t xml:space="preserve">Sincerely, </w:t>
      </w:r>
    </w:p>
    <w:p w14:paraId="6607D5E3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  <w:r w:rsidRPr="00826E8C">
        <w:rPr>
          <w:rFonts w:ascii="Times New Roman" w:hAnsi="Times New Roman" w:cs="Times New Roman"/>
          <w:sz w:val="24"/>
          <w:szCs w:val="24"/>
        </w:rPr>
        <w:t> </w:t>
      </w:r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55A54C31" w14:textId="77777777" w:rsidR="00A81361" w:rsidRPr="00826E8C" w:rsidRDefault="00A81361" w:rsidP="00A81361">
      <w:pPr>
        <w:rPr>
          <w:rFonts w:ascii="Californian FB" w:hAnsi="Californian FB"/>
          <w:sz w:val="24"/>
          <w:szCs w:val="24"/>
        </w:rPr>
      </w:pPr>
    </w:p>
    <w:p w14:paraId="4168CEC4" w14:textId="77777777" w:rsidR="00A81361" w:rsidRDefault="00A81361" w:rsidP="00A81361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Patrick Roach </w:t>
      </w:r>
      <w:r w:rsidRPr="00826E8C">
        <w:rPr>
          <w:rFonts w:ascii="Californian FB" w:hAnsi="Californian FB"/>
          <w:sz w:val="24"/>
          <w:szCs w:val="24"/>
        </w:rPr>
        <w:t xml:space="preserve"> </w:t>
      </w:r>
    </w:p>
    <w:p w14:paraId="6DC42A60" w14:textId="77777777" w:rsidR="00D91E52" w:rsidRDefault="00D91E52" w:rsidP="00A81361">
      <w:pPr>
        <w:rPr>
          <w:rFonts w:ascii="Californian FB" w:hAnsi="Californian FB"/>
          <w:sz w:val="24"/>
          <w:szCs w:val="24"/>
        </w:rPr>
      </w:pPr>
    </w:p>
    <w:p w14:paraId="5C994390" w14:textId="77777777" w:rsidR="00D91E52" w:rsidRDefault="00D91E52" w:rsidP="00A81361">
      <w:pPr>
        <w:rPr>
          <w:rFonts w:ascii="Californian FB" w:hAnsi="Californian FB"/>
          <w:sz w:val="24"/>
          <w:szCs w:val="24"/>
        </w:rPr>
      </w:pPr>
    </w:p>
    <w:p w14:paraId="6CD0FC4F" w14:textId="77777777" w:rsidR="00A81361" w:rsidRDefault="00A81361" w:rsidP="00A81361">
      <w:pPr>
        <w:rPr>
          <w:rFonts w:ascii="Californian FB" w:hAnsi="Californian FB"/>
          <w:sz w:val="24"/>
          <w:szCs w:val="24"/>
        </w:rPr>
      </w:pPr>
    </w:p>
    <w:p w14:paraId="61250255" w14:textId="77777777" w:rsidR="00D91E52" w:rsidRDefault="00D91E52" w:rsidP="00A81361">
      <w:pPr>
        <w:rPr>
          <w:rFonts w:ascii="Californian FB" w:hAnsi="Californian FB"/>
          <w:sz w:val="24"/>
          <w:szCs w:val="24"/>
        </w:rPr>
      </w:pPr>
    </w:p>
    <w:p w14:paraId="56F2AC7F" w14:textId="77777777" w:rsidR="00D91E52" w:rsidRDefault="00D91E52" w:rsidP="00A81361">
      <w:pPr>
        <w:rPr>
          <w:rFonts w:ascii="Californian FB" w:hAnsi="Californian FB"/>
          <w:sz w:val="24"/>
          <w:szCs w:val="24"/>
        </w:rPr>
      </w:pPr>
    </w:p>
    <w:p w14:paraId="253D147C" w14:textId="77777777" w:rsidR="003F28D8" w:rsidRDefault="003F28D8">
      <w:pPr>
        <w:pStyle w:val="BodyText"/>
        <w:spacing w:after="1"/>
        <w:rPr>
          <w:b/>
          <w:i/>
          <w:sz w:val="22"/>
        </w:rPr>
      </w:pPr>
    </w:p>
    <w:p w14:paraId="1CBE9DE5" w14:textId="77777777" w:rsidR="002D4AB8" w:rsidRPr="002D4AB8" w:rsidRDefault="002D4AB8">
      <w:pPr>
        <w:pStyle w:val="BodyText"/>
        <w:spacing w:after="1"/>
        <w:rPr>
          <w:b/>
          <w:i/>
          <w:sz w:val="10"/>
          <w:szCs w:val="8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2"/>
        <w:gridCol w:w="4179"/>
        <w:gridCol w:w="3166"/>
      </w:tblGrid>
      <w:tr w:rsidR="003F28D8" w14:paraId="253D1480" w14:textId="77777777">
        <w:trPr>
          <w:trHeight w:val="219"/>
        </w:trPr>
        <w:tc>
          <w:tcPr>
            <w:tcW w:w="3332" w:type="dxa"/>
          </w:tcPr>
          <w:p w14:paraId="253D147D" w14:textId="1EF0D40F" w:rsidR="003F28D8" w:rsidRDefault="00793EAA">
            <w:pPr>
              <w:pStyle w:val="TableParagraph"/>
              <w:spacing w:before="0" w:line="199" w:lineRule="exact"/>
              <w:ind w:left="65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</w:t>
            </w:r>
            <w:r w:rsidR="004F7331">
              <w:rPr>
                <w:b/>
                <w:sz w:val="18"/>
              </w:rPr>
              <w:t>Adriana Orta</w:t>
            </w:r>
            <w:r w:rsidR="001B7C78">
              <w:rPr>
                <w:b/>
                <w:sz w:val="18"/>
              </w:rPr>
              <w:t xml:space="preserve"> </w:t>
            </w:r>
          </w:p>
        </w:tc>
        <w:tc>
          <w:tcPr>
            <w:tcW w:w="4179" w:type="dxa"/>
          </w:tcPr>
          <w:p w14:paraId="253D147E" w14:textId="7EE2EABF" w:rsidR="003F28D8" w:rsidRDefault="0013479F" w:rsidP="0013479F">
            <w:pPr>
              <w:pStyle w:val="TableParagraph"/>
              <w:spacing w:before="0" w:line="199" w:lineRule="exact"/>
              <w:ind w:left="92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Patrick Roach</w:t>
            </w:r>
          </w:p>
        </w:tc>
        <w:tc>
          <w:tcPr>
            <w:tcW w:w="3166" w:type="dxa"/>
          </w:tcPr>
          <w:p w14:paraId="253D147F" w14:textId="7DDF2E15" w:rsidR="003F28D8" w:rsidRDefault="00793EAA" w:rsidP="004F2F1D">
            <w:pPr>
              <w:pStyle w:val="TableParagraph"/>
              <w:spacing w:before="0" w:line="199" w:lineRule="exact"/>
              <w:ind w:right="2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</w:t>
            </w:r>
            <w:r w:rsidR="004F7331">
              <w:rPr>
                <w:b/>
                <w:sz w:val="18"/>
              </w:rPr>
              <w:t>Gina Cirillo</w:t>
            </w:r>
          </w:p>
        </w:tc>
      </w:tr>
      <w:tr w:rsidR="003F28D8" w14:paraId="253D1484" w14:textId="77777777">
        <w:trPr>
          <w:trHeight w:val="204"/>
        </w:trPr>
        <w:tc>
          <w:tcPr>
            <w:tcW w:w="3332" w:type="dxa"/>
          </w:tcPr>
          <w:p w14:paraId="253D1481" w14:textId="77777777" w:rsidR="003F28D8" w:rsidRDefault="00D5553A">
            <w:pPr>
              <w:pStyle w:val="TableParagraph"/>
              <w:spacing w:line="176" w:lineRule="exact"/>
              <w:ind w:left="792"/>
              <w:rPr>
                <w:sz w:val="16"/>
              </w:rPr>
            </w:pPr>
            <w:r>
              <w:rPr>
                <w:sz w:val="16"/>
              </w:rPr>
              <w:t>Assistant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Principal</w:t>
            </w:r>
          </w:p>
        </w:tc>
        <w:tc>
          <w:tcPr>
            <w:tcW w:w="4179" w:type="dxa"/>
          </w:tcPr>
          <w:p w14:paraId="253D1482" w14:textId="77777777" w:rsidR="003F28D8" w:rsidRDefault="00D5553A">
            <w:pPr>
              <w:pStyle w:val="TableParagraph"/>
              <w:spacing w:line="176" w:lineRule="exact"/>
              <w:ind w:left="1611" w:right="1833"/>
              <w:jc w:val="center"/>
              <w:rPr>
                <w:sz w:val="16"/>
              </w:rPr>
            </w:pPr>
            <w:r>
              <w:rPr>
                <w:sz w:val="16"/>
              </w:rPr>
              <w:t>Principal</w:t>
            </w:r>
          </w:p>
        </w:tc>
        <w:tc>
          <w:tcPr>
            <w:tcW w:w="3166" w:type="dxa"/>
          </w:tcPr>
          <w:p w14:paraId="253D1483" w14:textId="77777777" w:rsidR="003F28D8" w:rsidRDefault="00D5553A" w:rsidP="004F2F1D">
            <w:pPr>
              <w:pStyle w:val="TableParagraph"/>
              <w:spacing w:line="176" w:lineRule="exact"/>
              <w:ind w:left="438" w:right="29"/>
              <w:rPr>
                <w:sz w:val="16"/>
              </w:rPr>
            </w:pPr>
            <w:r>
              <w:rPr>
                <w:sz w:val="16"/>
              </w:rPr>
              <w:t>Assistant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Principal</w:t>
            </w:r>
          </w:p>
        </w:tc>
      </w:tr>
      <w:tr w:rsidR="003F28D8" w14:paraId="253D1488" w14:textId="77777777">
        <w:trPr>
          <w:trHeight w:val="196"/>
        </w:trPr>
        <w:tc>
          <w:tcPr>
            <w:tcW w:w="3332" w:type="dxa"/>
          </w:tcPr>
          <w:p w14:paraId="253D1485" w14:textId="65EF8159" w:rsidR="003F28D8" w:rsidRDefault="00D072D5"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="004F7331">
              <w:rPr>
                <w:sz w:val="16"/>
              </w:rPr>
              <w:t>Adriana.Orta</w:t>
            </w:r>
            <w:r w:rsidR="00C544DD" w:rsidRPr="00D072D5">
              <w:rPr>
                <w:sz w:val="16"/>
              </w:rPr>
              <w:t>@stjohns.k12.fl.us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4179" w:type="dxa"/>
          </w:tcPr>
          <w:p w14:paraId="253D1486" w14:textId="1CE6285E" w:rsidR="003F28D8" w:rsidRDefault="0013479F">
            <w:pPr>
              <w:pStyle w:val="TableParagraph"/>
              <w:ind w:left="318"/>
              <w:rPr>
                <w:sz w:val="16"/>
              </w:rPr>
            </w:pPr>
            <w:r>
              <w:t xml:space="preserve">    </w:t>
            </w:r>
            <w:r w:rsidRPr="0013479F">
              <w:rPr>
                <w:sz w:val="16"/>
              </w:rPr>
              <w:t>Patrick.Roach@stjohns.k12.fl.us</w:t>
            </w:r>
          </w:p>
        </w:tc>
        <w:tc>
          <w:tcPr>
            <w:tcW w:w="3166" w:type="dxa"/>
          </w:tcPr>
          <w:p w14:paraId="253D1487" w14:textId="22DA8B3B" w:rsidR="003F28D8" w:rsidRDefault="004F7331" w:rsidP="004F2F1D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>Gina.Cirillo</w:t>
            </w:r>
            <w:r w:rsidR="004F2F1D" w:rsidRPr="00222D78">
              <w:rPr>
                <w:sz w:val="16"/>
              </w:rPr>
              <w:t>@stjohns.k12.fl.us</w:t>
            </w:r>
          </w:p>
        </w:tc>
      </w:tr>
    </w:tbl>
    <w:p w14:paraId="253D1489" w14:textId="77777777" w:rsidR="00AE05CB" w:rsidRDefault="00AE05CB"/>
    <w:sectPr w:rsidR="00AE05CB">
      <w:type w:val="continuous"/>
      <w:pgSz w:w="12240" w:h="15840"/>
      <w:pgMar w:top="360" w:right="6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D237F"/>
    <w:multiLevelType w:val="hybridMultilevel"/>
    <w:tmpl w:val="E8627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B6CE6"/>
    <w:multiLevelType w:val="hybridMultilevel"/>
    <w:tmpl w:val="0AD61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5A2E49"/>
    <w:multiLevelType w:val="hybridMultilevel"/>
    <w:tmpl w:val="B44A0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82415">
    <w:abstractNumId w:val="0"/>
  </w:num>
  <w:num w:numId="2" w16cid:durableId="512231502">
    <w:abstractNumId w:val="2"/>
  </w:num>
  <w:num w:numId="3" w16cid:durableId="787970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D8"/>
    <w:rsid w:val="00005AF3"/>
    <w:rsid w:val="00025C23"/>
    <w:rsid w:val="00061302"/>
    <w:rsid w:val="00080C51"/>
    <w:rsid w:val="00087AEE"/>
    <w:rsid w:val="000909AF"/>
    <w:rsid w:val="0009476D"/>
    <w:rsid w:val="000B0B7C"/>
    <w:rsid w:val="000B4F54"/>
    <w:rsid w:val="000D477D"/>
    <w:rsid w:val="000D7F9E"/>
    <w:rsid w:val="000F3507"/>
    <w:rsid w:val="000F4381"/>
    <w:rsid w:val="00100589"/>
    <w:rsid w:val="00106EEB"/>
    <w:rsid w:val="0010719B"/>
    <w:rsid w:val="001117BD"/>
    <w:rsid w:val="0013479F"/>
    <w:rsid w:val="0013682D"/>
    <w:rsid w:val="0015736A"/>
    <w:rsid w:val="001616F1"/>
    <w:rsid w:val="0018070D"/>
    <w:rsid w:val="001877B9"/>
    <w:rsid w:val="001907C5"/>
    <w:rsid w:val="001B0CE5"/>
    <w:rsid w:val="001B6143"/>
    <w:rsid w:val="001B7C78"/>
    <w:rsid w:val="001C042B"/>
    <w:rsid w:val="001C4DAA"/>
    <w:rsid w:val="001D22E0"/>
    <w:rsid w:val="00204478"/>
    <w:rsid w:val="00221F4C"/>
    <w:rsid w:val="00222D78"/>
    <w:rsid w:val="00256AE7"/>
    <w:rsid w:val="00264509"/>
    <w:rsid w:val="00281A01"/>
    <w:rsid w:val="00290D4E"/>
    <w:rsid w:val="002A0A03"/>
    <w:rsid w:val="002A1E5C"/>
    <w:rsid w:val="002A1FA2"/>
    <w:rsid w:val="002B41AE"/>
    <w:rsid w:val="002C0B61"/>
    <w:rsid w:val="002C309A"/>
    <w:rsid w:val="002D4AB8"/>
    <w:rsid w:val="002E6953"/>
    <w:rsid w:val="0031031B"/>
    <w:rsid w:val="00315877"/>
    <w:rsid w:val="00337B70"/>
    <w:rsid w:val="00356CFB"/>
    <w:rsid w:val="0037098E"/>
    <w:rsid w:val="00384A6D"/>
    <w:rsid w:val="00395179"/>
    <w:rsid w:val="00395D0C"/>
    <w:rsid w:val="003B0C0B"/>
    <w:rsid w:val="003F28D8"/>
    <w:rsid w:val="0042253C"/>
    <w:rsid w:val="004440D7"/>
    <w:rsid w:val="004544B7"/>
    <w:rsid w:val="00493D72"/>
    <w:rsid w:val="004958BB"/>
    <w:rsid w:val="00495EB4"/>
    <w:rsid w:val="00497E1B"/>
    <w:rsid w:val="004C3F39"/>
    <w:rsid w:val="004F2F1D"/>
    <w:rsid w:val="004F7331"/>
    <w:rsid w:val="00500428"/>
    <w:rsid w:val="00501815"/>
    <w:rsid w:val="00523218"/>
    <w:rsid w:val="005354B5"/>
    <w:rsid w:val="00550952"/>
    <w:rsid w:val="00571DA2"/>
    <w:rsid w:val="00573E06"/>
    <w:rsid w:val="00574891"/>
    <w:rsid w:val="00590938"/>
    <w:rsid w:val="005D64A3"/>
    <w:rsid w:val="005F0694"/>
    <w:rsid w:val="005F1BB0"/>
    <w:rsid w:val="00600C64"/>
    <w:rsid w:val="006217B8"/>
    <w:rsid w:val="00623A24"/>
    <w:rsid w:val="006268A0"/>
    <w:rsid w:val="0064570F"/>
    <w:rsid w:val="006503F2"/>
    <w:rsid w:val="00653802"/>
    <w:rsid w:val="00674F34"/>
    <w:rsid w:val="006A1B6A"/>
    <w:rsid w:val="006B1C32"/>
    <w:rsid w:val="006C7C21"/>
    <w:rsid w:val="006D3411"/>
    <w:rsid w:val="006D67D9"/>
    <w:rsid w:val="006E555F"/>
    <w:rsid w:val="006E695D"/>
    <w:rsid w:val="00726870"/>
    <w:rsid w:val="0074078D"/>
    <w:rsid w:val="00752CFA"/>
    <w:rsid w:val="00755296"/>
    <w:rsid w:val="007717E9"/>
    <w:rsid w:val="00775415"/>
    <w:rsid w:val="007935A4"/>
    <w:rsid w:val="00793EAA"/>
    <w:rsid w:val="007A5FBE"/>
    <w:rsid w:val="007B36BD"/>
    <w:rsid w:val="007B77DD"/>
    <w:rsid w:val="007D0750"/>
    <w:rsid w:val="007E1C02"/>
    <w:rsid w:val="007E376B"/>
    <w:rsid w:val="008307C1"/>
    <w:rsid w:val="00840A17"/>
    <w:rsid w:val="00841E61"/>
    <w:rsid w:val="00862847"/>
    <w:rsid w:val="008A05BD"/>
    <w:rsid w:val="008B5E08"/>
    <w:rsid w:val="008C6C41"/>
    <w:rsid w:val="008C6E8D"/>
    <w:rsid w:val="008D7417"/>
    <w:rsid w:val="008E5524"/>
    <w:rsid w:val="008F1823"/>
    <w:rsid w:val="00915C96"/>
    <w:rsid w:val="00935649"/>
    <w:rsid w:val="00942089"/>
    <w:rsid w:val="00943EE2"/>
    <w:rsid w:val="00945D67"/>
    <w:rsid w:val="0097325F"/>
    <w:rsid w:val="00973A10"/>
    <w:rsid w:val="009844B7"/>
    <w:rsid w:val="0099098D"/>
    <w:rsid w:val="00992E42"/>
    <w:rsid w:val="00997125"/>
    <w:rsid w:val="009C652C"/>
    <w:rsid w:val="009D0DCE"/>
    <w:rsid w:val="009D4582"/>
    <w:rsid w:val="00A02129"/>
    <w:rsid w:val="00A1726B"/>
    <w:rsid w:val="00A20345"/>
    <w:rsid w:val="00A2758D"/>
    <w:rsid w:val="00A50FEC"/>
    <w:rsid w:val="00A52A43"/>
    <w:rsid w:val="00A5742B"/>
    <w:rsid w:val="00A60DCB"/>
    <w:rsid w:val="00A66F45"/>
    <w:rsid w:val="00A7326B"/>
    <w:rsid w:val="00A73794"/>
    <w:rsid w:val="00A81361"/>
    <w:rsid w:val="00AA606F"/>
    <w:rsid w:val="00AC34F9"/>
    <w:rsid w:val="00AE05CB"/>
    <w:rsid w:val="00AE39BA"/>
    <w:rsid w:val="00AF281E"/>
    <w:rsid w:val="00AF6D80"/>
    <w:rsid w:val="00B041C9"/>
    <w:rsid w:val="00B05DC5"/>
    <w:rsid w:val="00B13042"/>
    <w:rsid w:val="00B23C98"/>
    <w:rsid w:val="00B35886"/>
    <w:rsid w:val="00B45F79"/>
    <w:rsid w:val="00B8652F"/>
    <w:rsid w:val="00BD7094"/>
    <w:rsid w:val="00BE63C0"/>
    <w:rsid w:val="00BF4427"/>
    <w:rsid w:val="00C02953"/>
    <w:rsid w:val="00C32BB8"/>
    <w:rsid w:val="00C364EF"/>
    <w:rsid w:val="00C42DE4"/>
    <w:rsid w:val="00C43DF5"/>
    <w:rsid w:val="00C5447D"/>
    <w:rsid w:val="00C544DD"/>
    <w:rsid w:val="00C55DC5"/>
    <w:rsid w:val="00C650F1"/>
    <w:rsid w:val="00C97E1F"/>
    <w:rsid w:val="00CB1893"/>
    <w:rsid w:val="00CB1D17"/>
    <w:rsid w:val="00CC4CDB"/>
    <w:rsid w:val="00CC7A26"/>
    <w:rsid w:val="00CD0A3C"/>
    <w:rsid w:val="00CE01A9"/>
    <w:rsid w:val="00D072D5"/>
    <w:rsid w:val="00D26148"/>
    <w:rsid w:val="00D3506F"/>
    <w:rsid w:val="00D44F76"/>
    <w:rsid w:val="00D5553A"/>
    <w:rsid w:val="00D85E74"/>
    <w:rsid w:val="00D91E52"/>
    <w:rsid w:val="00DC2DA2"/>
    <w:rsid w:val="00DF21F1"/>
    <w:rsid w:val="00DF2E70"/>
    <w:rsid w:val="00DF6DBE"/>
    <w:rsid w:val="00E014CF"/>
    <w:rsid w:val="00E55CDC"/>
    <w:rsid w:val="00E60E9C"/>
    <w:rsid w:val="00E871A4"/>
    <w:rsid w:val="00E94932"/>
    <w:rsid w:val="00EB7436"/>
    <w:rsid w:val="00EE004E"/>
    <w:rsid w:val="00EE253C"/>
    <w:rsid w:val="00EF4E51"/>
    <w:rsid w:val="00EF691E"/>
    <w:rsid w:val="00F27A68"/>
    <w:rsid w:val="00F55974"/>
    <w:rsid w:val="00F72452"/>
    <w:rsid w:val="00FA29C0"/>
    <w:rsid w:val="00FB164B"/>
    <w:rsid w:val="00FB1B09"/>
    <w:rsid w:val="00FC1A1E"/>
    <w:rsid w:val="00FC48B6"/>
    <w:rsid w:val="00FD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D1446"/>
  <w15:docId w15:val="{736E3A95-D2ED-43F2-A7C2-AFB67D51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1"/>
      <w:ind w:left="100"/>
    </w:pPr>
    <w:rPr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 w:line="168" w:lineRule="exact"/>
      <w:ind w:left="440"/>
    </w:pPr>
  </w:style>
  <w:style w:type="character" w:styleId="Hyperlink">
    <w:name w:val="Hyperlink"/>
    <w:basedOn w:val="DefaultParagraphFont"/>
    <w:uiPriority w:val="99"/>
    <w:unhideWhenUsed/>
    <w:rsid w:val="00D555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7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C3F39"/>
    <w:pPr>
      <w:widowControl/>
      <w:autoSpaceDE/>
      <w:autoSpaceDN/>
    </w:pPr>
    <w:rPr>
      <w:rFonts w:ascii="Garamond" w:eastAsia="Calibri" w:hAnsi="Garamond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5C23"/>
    <w:pPr>
      <w:widowControl/>
      <w:autoSpaceDE/>
      <w:autoSpaceDN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s.stjohns.k12.fl.u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Sallie LaBello</dc:creator>
  <cp:lastModifiedBy>Candi Brown</cp:lastModifiedBy>
  <cp:revision>2</cp:revision>
  <cp:lastPrinted>2026-08-31T14:07:00Z</cp:lastPrinted>
  <dcterms:created xsi:type="dcterms:W3CDTF">2026-09-30T12:51:00Z</dcterms:created>
  <dcterms:modified xsi:type="dcterms:W3CDTF">2026-09-30T12:51:00Z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2021-07-28T00:00:00Z</vt:filetime>
  </property>
  <property fmtid="{D5CDD505-2E9C-101B-9397-08002B2CF9AE}" pid="5" name="GrammarlyDocumentId">
    <vt:lpwstr>f8866761e2dff9d9497833e9ba5c3bd301148a5c9cc47fe04ef493129bfef649</vt:lpwstr>
  </property>
</Properties>
</file>