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DF6" w:rsidRDefault="002D7DF6" w:rsidP="002D7DF6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409369" cy="9563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ring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8279" cy="959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30C7" w:rsidRPr="0041750A" w:rsidRDefault="002D7DF6" w:rsidP="0041750A">
      <w:pPr>
        <w:spacing w:line="240" w:lineRule="auto"/>
        <w:jc w:val="center"/>
        <w:rPr>
          <w:b/>
          <w:sz w:val="24"/>
          <w:szCs w:val="24"/>
        </w:rPr>
      </w:pPr>
      <w:r w:rsidRPr="0041750A">
        <w:rPr>
          <w:b/>
          <w:sz w:val="24"/>
          <w:szCs w:val="24"/>
        </w:rPr>
        <w:t>EXTRAVAGANZA</w:t>
      </w:r>
    </w:p>
    <w:p w:rsidR="002D7DF6" w:rsidRPr="0041750A" w:rsidRDefault="002D7DF6" w:rsidP="0041750A">
      <w:pPr>
        <w:spacing w:line="240" w:lineRule="auto"/>
        <w:jc w:val="center"/>
        <w:rPr>
          <w:b/>
          <w:sz w:val="24"/>
          <w:szCs w:val="24"/>
        </w:rPr>
      </w:pPr>
      <w:r w:rsidRPr="0041750A">
        <w:rPr>
          <w:b/>
          <w:sz w:val="24"/>
          <w:szCs w:val="24"/>
        </w:rPr>
        <w:t>FAMILY HEALTHY &amp; FITNESS</w:t>
      </w:r>
    </w:p>
    <w:p w:rsidR="002D7DF6" w:rsidRPr="0041750A" w:rsidRDefault="002D7DF6" w:rsidP="0041750A">
      <w:pPr>
        <w:spacing w:line="240" w:lineRule="auto"/>
        <w:jc w:val="center"/>
        <w:rPr>
          <w:b/>
          <w:sz w:val="24"/>
          <w:szCs w:val="24"/>
        </w:rPr>
      </w:pPr>
      <w:r w:rsidRPr="0041750A">
        <w:rPr>
          <w:b/>
          <w:sz w:val="24"/>
          <w:szCs w:val="24"/>
        </w:rPr>
        <w:t>RESOURCE DAY</w:t>
      </w:r>
    </w:p>
    <w:p w:rsidR="002D7DF6" w:rsidRPr="0041750A" w:rsidRDefault="002D7DF6" w:rsidP="0041750A">
      <w:pPr>
        <w:spacing w:line="240" w:lineRule="auto"/>
        <w:jc w:val="center"/>
        <w:rPr>
          <w:b/>
          <w:sz w:val="24"/>
          <w:szCs w:val="24"/>
        </w:rPr>
      </w:pPr>
      <w:r w:rsidRPr="0041750A">
        <w:rPr>
          <w:b/>
          <w:sz w:val="24"/>
          <w:szCs w:val="24"/>
        </w:rPr>
        <w:t xml:space="preserve">WHEN:  SATURDAY, APRIL 6, 2019 </w:t>
      </w:r>
    </w:p>
    <w:p w:rsidR="002D7DF6" w:rsidRPr="0041750A" w:rsidRDefault="002D7DF6" w:rsidP="0041750A">
      <w:pPr>
        <w:spacing w:line="240" w:lineRule="auto"/>
        <w:jc w:val="center"/>
        <w:rPr>
          <w:b/>
          <w:sz w:val="24"/>
          <w:szCs w:val="24"/>
        </w:rPr>
      </w:pPr>
      <w:r w:rsidRPr="0041750A">
        <w:rPr>
          <w:b/>
          <w:sz w:val="24"/>
          <w:szCs w:val="24"/>
        </w:rPr>
        <w:t>WHERE:  JOHN A.  CROOKSHANK ELEMENTARY</w:t>
      </w:r>
    </w:p>
    <w:p w:rsidR="002D7DF6" w:rsidRPr="0041750A" w:rsidRDefault="002D7DF6" w:rsidP="0041750A">
      <w:pPr>
        <w:spacing w:line="240" w:lineRule="auto"/>
        <w:jc w:val="center"/>
        <w:rPr>
          <w:b/>
          <w:sz w:val="24"/>
          <w:szCs w:val="24"/>
        </w:rPr>
      </w:pPr>
      <w:r w:rsidRPr="0041750A">
        <w:rPr>
          <w:b/>
          <w:sz w:val="24"/>
          <w:szCs w:val="24"/>
        </w:rPr>
        <w:t>TIME:  9:00 A.M. – 12:00 P.M.</w:t>
      </w:r>
    </w:p>
    <w:p w:rsidR="002D7DF6" w:rsidRPr="0041750A" w:rsidRDefault="002D7DF6" w:rsidP="002D7DF6">
      <w:pPr>
        <w:jc w:val="center"/>
        <w:rPr>
          <w:sz w:val="28"/>
          <w:szCs w:val="28"/>
        </w:rPr>
      </w:pPr>
      <w:r w:rsidRPr="002D7DF6">
        <w:rPr>
          <w:sz w:val="28"/>
          <w:szCs w:val="28"/>
        </w:rPr>
        <w:t xml:space="preserve">Come join us for a day of celebrating the vast array of services that are available to our community.  Our very own </w:t>
      </w:r>
      <w:proofErr w:type="spellStart"/>
      <w:r w:rsidRPr="002D7DF6">
        <w:rPr>
          <w:sz w:val="28"/>
          <w:szCs w:val="28"/>
        </w:rPr>
        <w:t>Carolin</w:t>
      </w:r>
      <w:proofErr w:type="spellEnd"/>
      <w:r w:rsidRPr="002D7DF6">
        <w:rPr>
          <w:sz w:val="28"/>
          <w:szCs w:val="28"/>
        </w:rPr>
        <w:t>’ Cougars Choru</w:t>
      </w:r>
      <w:r w:rsidR="0041750A">
        <w:rPr>
          <w:sz w:val="28"/>
          <w:szCs w:val="28"/>
        </w:rPr>
        <w:t xml:space="preserve">s will be performing. </w:t>
      </w:r>
      <w:r>
        <w:rPr>
          <w:sz w:val="28"/>
          <w:szCs w:val="28"/>
        </w:rPr>
        <w:t xml:space="preserve">  </w:t>
      </w:r>
      <w:r w:rsidRPr="0041750A">
        <w:rPr>
          <w:sz w:val="28"/>
          <w:szCs w:val="28"/>
        </w:rPr>
        <w:t xml:space="preserve">Agencies that will be participating include, but not limited to, will be: </w:t>
      </w:r>
    </w:p>
    <w:p w:rsidR="002D7DF6" w:rsidRPr="00CB24C4" w:rsidRDefault="0041750A" w:rsidP="0041750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2D7DF6" w:rsidRPr="00CB24C4">
        <w:rPr>
          <w:sz w:val="24"/>
          <w:szCs w:val="24"/>
        </w:rPr>
        <w:t>Betty Griffin Center</w:t>
      </w:r>
      <w:r w:rsidR="00CB24C4" w:rsidRPr="00CB24C4">
        <w:rPr>
          <w:sz w:val="24"/>
          <w:szCs w:val="24"/>
        </w:rPr>
        <w:tab/>
      </w:r>
      <w:r w:rsidR="00CB24C4" w:rsidRPr="00CB24C4">
        <w:rPr>
          <w:sz w:val="24"/>
          <w:szCs w:val="24"/>
        </w:rPr>
        <w:tab/>
      </w:r>
      <w:r w:rsidR="00CB24C4" w:rsidRPr="00CB24C4">
        <w:rPr>
          <w:sz w:val="24"/>
          <w:szCs w:val="24"/>
        </w:rPr>
        <w:tab/>
      </w:r>
      <w:r w:rsidR="00CB24C4" w:rsidRPr="00CB24C4">
        <w:rPr>
          <w:sz w:val="24"/>
          <w:szCs w:val="24"/>
        </w:rPr>
        <w:tab/>
      </w:r>
      <w:r w:rsidR="00CB24C4" w:rsidRPr="00CB24C4">
        <w:rPr>
          <w:sz w:val="24"/>
          <w:szCs w:val="24"/>
        </w:rPr>
        <w:tab/>
      </w:r>
      <w:r>
        <w:rPr>
          <w:sz w:val="24"/>
          <w:szCs w:val="24"/>
        </w:rPr>
        <w:t>*</w:t>
      </w:r>
      <w:r w:rsidR="00CB24C4" w:rsidRPr="00CB24C4">
        <w:rPr>
          <w:sz w:val="24"/>
          <w:szCs w:val="24"/>
        </w:rPr>
        <w:t>SJCSD Early Childhood Services</w:t>
      </w:r>
    </w:p>
    <w:p w:rsidR="002D7DF6" w:rsidRPr="00CB24C4" w:rsidRDefault="0041750A" w:rsidP="0041750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*</w:t>
      </w:r>
      <w:r w:rsidR="002D7DF6" w:rsidRPr="00CB24C4">
        <w:rPr>
          <w:sz w:val="24"/>
          <w:szCs w:val="24"/>
        </w:rPr>
        <w:t>Episcopal Children’s Services</w:t>
      </w:r>
      <w:r>
        <w:rPr>
          <w:sz w:val="24"/>
          <w:szCs w:val="24"/>
        </w:rPr>
        <w:tab/>
      </w:r>
      <w:r w:rsidR="00CB24C4" w:rsidRPr="00CB24C4">
        <w:rPr>
          <w:sz w:val="24"/>
          <w:szCs w:val="24"/>
        </w:rPr>
        <w:tab/>
      </w:r>
      <w:r w:rsidR="00CB24C4" w:rsidRPr="00CB24C4">
        <w:rPr>
          <w:sz w:val="24"/>
          <w:szCs w:val="24"/>
        </w:rPr>
        <w:tab/>
      </w:r>
      <w:r>
        <w:rPr>
          <w:sz w:val="24"/>
          <w:szCs w:val="24"/>
        </w:rPr>
        <w:t>*</w:t>
      </w:r>
      <w:r w:rsidR="00CB24C4" w:rsidRPr="00CB24C4">
        <w:rPr>
          <w:sz w:val="24"/>
          <w:szCs w:val="24"/>
        </w:rPr>
        <w:t>SJC Tax Collector Project Buckle Up</w:t>
      </w:r>
    </w:p>
    <w:p w:rsidR="002D7DF6" w:rsidRPr="00CB24C4" w:rsidRDefault="0041750A" w:rsidP="0041750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*</w:t>
      </w:r>
      <w:r w:rsidR="002D7DF6" w:rsidRPr="00CB24C4">
        <w:rPr>
          <w:sz w:val="24"/>
          <w:szCs w:val="24"/>
        </w:rPr>
        <w:t>Flagler Health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*</w:t>
      </w:r>
      <w:r w:rsidR="00CB24C4">
        <w:rPr>
          <w:sz w:val="24"/>
          <w:szCs w:val="24"/>
        </w:rPr>
        <w:t>SMA Health Care</w:t>
      </w:r>
    </w:p>
    <w:p w:rsidR="002D7DF6" w:rsidRPr="00CB24C4" w:rsidRDefault="0041750A" w:rsidP="0041750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*</w:t>
      </w:r>
      <w:r w:rsidR="002D7DF6" w:rsidRPr="00CB24C4">
        <w:rPr>
          <w:sz w:val="24"/>
          <w:szCs w:val="24"/>
        </w:rPr>
        <w:t>FCTC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*Plus Many other Local Agencies</w:t>
      </w:r>
    </w:p>
    <w:p w:rsidR="00CB24C4" w:rsidRPr="00CB24C4" w:rsidRDefault="0041750A" w:rsidP="0041750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*</w:t>
      </w:r>
      <w:r w:rsidR="00CB24C4" w:rsidRPr="00CB24C4">
        <w:rPr>
          <w:sz w:val="24"/>
          <w:szCs w:val="24"/>
        </w:rPr>
        <w:t>Healthy Families, St. Johns County</w:t>
      </w:r>
    </w:p>
    <w:p w:rsidR="002D7DF6" w:rsidRDefault="002D7DF6" w:rsidP="002D7DF6">
      <w:pPr>
        <w:jc w:val="center"/>
      </w:pPr>
    </w:p>
    <w:sectPr w:rsidR="002D7D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DF6"/>
    <w:rsid w:val="002D7DF6"/>
    <w:rsid w:val="0041750A"/>
    <w:rsid w:val="00CB24C4"/>
    <w:rsid w:val="00FA0BF3"/>
    <w:rsid w:val="00FF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699BF4-D293-4FC2-B457-A64806529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Roxane Smith</dc:creator>
  <cp:keywords/>
  <dc:description/>
  <cp:lastModifiedBy>Kelly Dunn</cp:lastModifiedBy>
  <cp:revision>2</cp:revision>
  <dcterms:created xsi:type="dcterms:W3CDTF">2019-03-29T19:07:00Z</dcterms:created>
  <dcterms:modified xsi:type="dcterms:W3CDTF">2019-03-29T19:07:00Z</dcterms:modified>
</cp:coreProperties>
</file>