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84" w:rsidRDefault="00A15484" w:rsidP="00B63A8D">
      <w:pPr>
        <w:spacing w:after="0" w:line="240" w:lineRule="auto"/>
        <w:rPr>
          <w:rFonts w:ascii="Elephant" w:hAnsi="Elephant" w:cs="Arial"/>
          <w:color w:val="000000"/>
          <w:sz w:val="28"/>
          <w:szCs w:val="28"/>
        </w:rPr>
      </w:pPr>
      <w:bookmarkStart w:id="0" w:name="_GoBack"/>
      <w:bookmarkEnd w:id="0"/>
    </w:p>
    <w:p w:rsidR="00CC0B2B" w:rsidRPr="00C33E9B" w:rsidRDefault="003B70B6" w:rsidP="00DE74E4">
      <w:pPr>
        <w:spacing w:after="0" w:line="240" w:lineRule="auto"/>
        <w:jc w:val="center"/>
        <w:rPr>
          <w:rFonts w:ascii="Elephant" w:hAnsi="Elephant" w:cs="Arial"/>
          <w:color w:val="000000"/>
          <w:sz w:val="28"/>
          <w:szCs w:val="28"/>
        </w:rPr>
      </w:pPr>
      <w:r>
        <w:rPr>
          <w:rFonts w:ascii="Elephant" w:hAnsi="Elephant" w:cs="Arial"/>
          <w:color w:val="000000"/>
          <w:sz w:val="28"/>
          <w:szCs w:val="28"/>
        </w:rPr>
        <w:t>April 4,</w:t>
      </w:r>
      <w:r w:rsidR="00386101">
        <w:rPr>
          <w:rFonts w:ascii="Elephant" w:hAnsi="Elephant" w:cs="Arial"/>
          <w:color w:val="000000"/>
          <w:sz w:val="28"/>
          <w:szCs w:val="28"/>
        </w:rPr>
        <w:t xml:space="preserve"> 2013</w:t>
      </w:r>
    </w:p>
    <w:p w:rsidR="00CC0B2B" w:rsidRPr="00C33E9B" w:rsidRDefault="00E22E8D" w:rsidP="00DE74E4">
      <w:pPr>
        <w:spacing w:after="0" w:line="240" w:lineRule="auto"/>
        <w:jc w:val="center"/>
        <w:rPr>
          <w:rFonts w:ascii="Elephant" w:hAnsi="Elephant" w:cs="Arial"/>
          <w:color w:val="000000"/>
          <w:sz w:val="28"/>
          <w:szCs w:val="28"/>
        </w:rPr>
      </w:pPr>
      <w:r>
        <w:rPr>
          <w:rFonts w:ascii="Elephant" w:hAnsi="Elephant" w:cs="Arial"/>
          <w:color w:val="000000"/>
          <w:sz w:val="28"/>
          <w:szCs w:val="28"/>
        </w:rPr>
        <w:t>4:30- 5:30</w:t>
      </w:r>
      <w:r w:rsidR="00351DB6" w:rsidRPr="00C33E9B">
        <w:rPr>
          <w:rFonts w:ascii="Elephant" w:hAnsi="Elephant" w:cs="Arial"/>
          <w:color w:val="000000"/>
          <w:sz w:val="28"/>
          <w:szCs w:val="28"/>
        </w:rPr>
        <w:t xml:space="preserve"> pm</w:t>
      </w:r>
    </w:p>
    <w:p w:rsidR="00CC0B2B" w:rsidRPr="00C33E9B" w:rsidRDefault="00C33E9B" w:rsidP="00C33E9B">
      <w:pPr>
        <w:spacing w:after="0" w:line="240" w:lineRule="auto"/>
        <w:jc w:val="center"/>
        <w:rPr>
          <w:rFonts w:ascii="Elephant" w:hAnsi="Elephant" w:cs="Arial"/>
          <w:color w:val="000000"/>
          <w:sz w:val="28"/>
          <w:szCs w:val="28"/>
        </w:rPr>
      </w:pPr>
      <w:r w:rsidRPr="00C33E9B">
        <w:rPr>
          <w:rFonts w:ascii="Elephant" w:hAnsi="Elephant" w:cs="Arial"/>
          <w:color w:val="000000"/>
          <w:sz w:val="28"/>
          <w:szCs w:val="28"/>
        </w:rPr>
        <w:t>Agenda</w:t>
      </w:r>
    </w:p>
    <w:p w:rsidR="00CC0B2B" w:rsidRPr="001C1A59" w:rsidRDefault="00CC0B2B" w:rsidP="00DE74E4">
      <w:pPr>
        <w:spacing w:after="0" w:line="240" w:lineRule="auto"/>
        <w:rPr>
          <w:rFonts w:ascii="Arial" w:hAnsi="Arial" w:cs="Arial"/>
          <w:b/>
          <w:color w:val="000000"/>
          <w:sz w:val="24"/>
          <w:szCs w:val="24"/>
        </w:rPr>
      </w:pPr>
      <w:r w:rsidRPr="001C1A59">
        <w:rPr>
          <w:rFonts w:ascii="Arial" w:hAnsi="Arial" w:cs="Arial"/>
          <w:b/>
          <w:color w:val="000000"/>
          <w:sz w:val="24"/>
          <w:szCs w:val="24"/>
        </w:rPr>
        <w:t xml:space="preserve">                  </w:t>
      </w:r>
    </w:p>
    <w:p w:rsidR="00CC0B2B" w:rsidRPr="001C1A59" w:rsidRDefault="00CC0B2B" w:rsidP="00DE74E4">
      <w:pPr>
        <w:spacing w:after="0" w:line="240" w:lineRule="auto"/>
        <w:rPr>
          <w:rFonts w:ascii="Arial" w:hAnsi="Arial" w:cs="Arial"/>
          <w:b/>
          <w:color w:val="000000"/>
          <w:sz w:val="24"/>
          <w:szCs w:val="24"/>
          <w:u w:val="single"/>
        </w:rPr>
      </w:pPr>
      <w:r w:rsidRPr="001C1A59">
        <w:rPr>
          <w:rFonts w:ascii="Arial" w:hAnsi="Arial" w:cs="Arial"/>
          <w:b/>
          <w:color w:val="000000"/>
          <w:sz w:val="24"/>
          <w:szCs w:val="24"/>
          <w:u w:val="single"/>
        </w:rPr>
        <w:t xml:space="preserve">Opening   </w:t>
      </w:r>
    </w:p>
    <w:p w:rsidR="003F6169" w:rsidRDefault="00E22E8D" w:rsidP="00DE74E4">
      <w:pPr>
        <w:spacing w:after="0" w:line="240" w:lineRule="auto"/>
        <w:rPr>
          <w:rFonts w:ascii="Arial" w:hAnsi="Arial" w:cs="Arial"/>
          <w:color w:val="000000"/>
          <w:sz w:val="24"/>
          <w:szCs w:val="24"/>
        </w:rPr>
      </w:pPr>
      <w:r>
        <w:rPr>
          <w:rFonts w:ascii="Arial" w:hAnsi="Arial" w:cs="Arial"/>
          <w:i/>
          <w:color w:val="000000"/>
          <w:sz w:val="24"/>
          <w:szCs w:val="24"/>
        </w:rPr>
        <w:t>Karle Hunter</w:t>
      </w:r>
      <w:r w:rsidR="0044205B">
        <w:rPr>
          <w:rFonts w:ascii="Arial" w:hAnsi="Arial" w:cs="Arial"/>
          <w:color w:val="000000"/>
          <w:sz w:val="24"/>
          <w:szCs w:val="24"/>
        </w:rPr>
        <w:t xml:space="preserve"> called the meeting to order.</w:t>
      </w:r>
      <w:r w:rsidR="00386101">
        <w:rPr>
          <w:rFonts w:ascii="Arial" w:hAnsi="Arial" w:cs="Arial"/>
          <w:color w:val="000000"/>
          <w:sz w:val="24"/>
          <w:szCs w:val="24"/>
        </w:rPr>
        <w:t xml:space="preserve"> </w:t>
      </w:r>
      <w:r w:rsidR="003B70B6">
        <w:rPr>
          <w:rFonts w:ascii="Arial" w:hAnsi="Arial" w:cs="Arial"/>
          <w:color w:val="000000"/>
          <w:sz w:val="24"/>
          <w:szCs w:val="24"/>
        </w:rPr>
        <w:t>Ms. Lloyd</w:t>
      </w:r>
      <w:r w:rsidR="00386101">
        <w:rPr>
          <w:rFonts w:ascii="Arial" w:hAnsi="Arial" w:cs="Arial"/>
          <w:color w:val="000000"/>
          <w:sz w:val="24"/>
          <w:szCs w:val="24"/>
        </w:rPr>
        <w:t xml:space="preserve"> made </w:t>
      </w:r>
      <w:r w:rsidR="002B149D">
        <w:rPr>
          <w:rFonts w:ascii="Arial" w:hAnsi="Arial" w:cs="Arial"/>
          <w:color w:val="000000"/>
          <w:sz w:val="24"/>
          <w:szCs w:val="24"/>
        </w:rPr>
        <w:t xml:space="preserve">a motion to accept last month’s minutes, </w:t>
      </w:r>
      <w:r w:rsidR="003B70B6">
        <w:rPr>
          <w:rFonts w:ascii="Arial" w:hAnsi="Arial" w:cs="Arial"/>
          <w:color w:val="000000"/>
          <w:sz w:val="24"/>
          <w:szCs w:val="24"/>
        </w:rPr>
        <w:t xml:space="preserve">Ms. </w:t>
      </w:r>
      <w:proofErr w:type="spellStart"/>
      <w:r w:rsidR="003B70B6">
        <w:rPr>
          <w:rFonts w:ascii="Arial" w:hAnsi="Arial" w:cs="Arial"/>
          <w:color w:val="000000"/>
          <w:sz w:val="24"/>
          <w:szCs w:val="24"/>
        </w:rPr>
        <w:t>Marziani</w:t>
      </w:r>
      <w:proofErr w:type="spellEnd"/>
      <w:r w:rsidR="002B149D">
        <w:rPr>
          <w:rFonts w:ascii="Arial" w:hAnsi="Arial" w:cs="Arial"/>
          <w:color w:val="000000"/>
          <w:sz w:val="24"/>
          <w:szCs w:val="24"/>
        </w:rPr>
        <w:t xml:space="preserve"> seconded the motion. The minutes were accepted.</w:t>
      </w:r>
    </w:p>
    <w:p w:rsidR="00447E22" w:rsidRDefault="00447E22" w:rsidP="00DE74E4">
      <w:pPr>
        <w:spacing w:after="0" w:line="240" w:lineRule="auto"/>
        <w:rPr>
          <w:rFonts w:ascii="Arial" w:hAnsi="Arial" w:cs="Arial"/>
          <w:color w:val="000000"/>
          <w:sz w:val="24"/>
          <w:szCs w:val="24"/>
        </w:rPr>
      </w:pPr>
    </w:p>
    <w:p w:rsidR="00E13088" w:rsidRPr="00E13088" w:rsidRDefault="00E13088" w:rsidP="00DE74E4">
      <w:pPr>
        <w:spacing w:after="0" w:line="240" w:lineRule="auto"/>
        <w:rPr>
          <w:rFonts w:ascii="Arial" w:hAnsi="Arial" w:cs="Arial"/>
          <w:i/>
          <w:color w:val="000000"/>
          <w:sz w:val="24"/>
          <w:szCs w:val="24"/>
        </w:rPr>
      </w:pPr>
    </w:p>
    <w:p w:rsidR="00A57769" w:rsidRPr="00A57769" w:rsidRDefault="00CC0B2B" w:rsidP="00A57769">
      <w:pPr>
        <w:spacing w:after="0" w:line="240" w:lineRule="auto"/>
        <w:rPr>
          <w:rFonts w:ascii="Arial" w:hAnsi="Arial" w:cs="Arial"/>
          <w:b/>
          <w:color w:val="000000"/>
          <w:sz w:val="24"/>
          <w:szCs w:val="24"/>
          <w:u w:val="single"/>
        </w:rPr>
      </w:pPr>
      <w:r w:rsidRPr="001C1A59">
        <w:rPr>
          <w:rFonts w:ascii="Arial" w:hAnsi="Arial" w:cs="Arial"/>
          <w:b/>
          <w:color w:val="000000"/>
          <w:sz w:val="24"/>
          <w:szCs w:val="24"/>
          <w:u w:val="single"/>
        </w:rPr>
        <w:t xml:space="preserve">Crookshank News </w:t>
      </w:r>
      <w:r w:rsidR="00A57769">
        <w:rPr>
          <w:rFonts w:ascii="Arial" w:hAnsi="Arial" w:cs="Arial"/>
          <w:b/>
          <w:color w:val="000000"/>
          <w:sz w:val="24"/>
          <w:szCs w:val="24"/>
          <w:u w:val="single"/>
        </w:rPr>
        <w:t xml:space="preserve"> </w:t>
      </w:r>
    </w:p>
    <w:p w:rsidR="00CC0B2B" w:rsidRDefault="00644E51" w:rsidP="00D35039">
      <w:pPr>
        <w:spacing w:after="0" w:line="240" w:lineRule="auto"/>
        <w:rPr>
          <w:rFonts w:ascii="Arial" w:hAnsi="Arial" w:cs="Arial"/>
          <w:i/>
          <w:color w:val="000000"/>
          <w:sz w:val="24"/>
          <w:szCs w:val="24"/>
        </w:rPr>
      </w:pPr>
      <w:r>
        <w:rPr>
          <w:rFonts w:ascii="Arial" w:hAnsi="Arial" w:cs="Arial"/>
          <w:i/>
          <w:color w:val="000000"/>
          <w:sz w:val="24"/>
          <w:szCs w:val="24"/>
        </w:rPr>
        <w:t>Mr. Willets</w:t>
      </w:r>
    </w:p>
    <w:p w:rsidR="0095234A" w:rsidRDefault="0095234A" w:rsidP="00DE74E4">
      <w:pPr>
        <w:spacing w:after="0" w:line="240" w:lineRule="auto"/>
        <w:rPr>
          <w:rFonts w:ascii="Arial" w:hAnsi="Arial" w:cs="Arial"/>
          <w:color w:val="000000"/>
          <w:sz w:val="24"/>
          <w:szCs w:val="24"/>
        </w:rPr>
      </w:pPr>
      <w:r>
        <w:rPr>
          <w:rFonts w:ascii="Arial" w:hAnsi="Arial" w:cs="Arial"/>
          <w:color w:val="000000"/>
          <w:sz w:val="24"/>
          <w:szCs w:val="24"/>
        </w:rPr>
        <w:t xml:space="preserve">FCAT starts in 7 days. Finish FCAT Writes in March. </w:t>
      </w:r>
      <w:proofErr w:type="gramStart"/>
      <w:r>
        <w:rPr>
          <w:rFonts w:ascii="Arial" w:hAnsi="Arial" w:cs="Arial"/>
          <w:color w:val="000000"/>
          <w:sz w:val="24"/>
          <w:szCs w:val="24"/>
        </w:rPr>
        <w:t>100% attendance.</w:t>
      </w:r>
      <w:proofErr w:type="gramEnd"/>
      <w:r>
        <w:rPr>
          <w:rFonts w:ascii="Arial" w:hAnsi="Arial" w:cs="Arial"/>
          <w:color w:val="000000"/>
          <w:sz w:val="24"/>
          <w:szCs w:val="24"/>
        </w:rPr>
        <w:t xml:space="preserve"> 3</w:t>
      </w:r>
      <w:r w:rsidRPr="0095234A">
        <w:rPr>
          <w:rFonts w:ascii="Arial" w:hAnsi="Arial" w:cs="Arial"/>
          <w:color w:val="000000"/>
          <w:sz w:val="24"/>
          <w:szCs w:val="24"/>
          <w:vertAlign w:val="superscript"/>
        </w:rPr>
        <w:t>rd</w:t>
      </w:r>
      <w:r>
        <w:rPr>
          <w:rFonts w:ascii="Arial" w:hAnsi="Arial" w:cs="Arial"/>
          <w:color w:val="000000"/>
          <w:sz w:val="24"/>
          <w:szCs w:val="24"/>
        </w:rPr>
        <w:t>, 4</w:t>
      </w:r>
      <w:r w:rsidRPr="0095234A">
        <w:rPr>
          <w:rFonts w:ascii="Arial" w:hAnsi="Arial" w:cs="Arial"/>
          <w:color w:val="000000"/>
          <w:sz w:val="24"/>
          <w:szCs w:val="24"/>
          <w:vertAlign w:val="superscript"/>
        </w:rPr>
        <w:t>th</w:t>
      </w:r>
      <w:r>
        <w:rPr>
          <w:rFonts w:ascii="Arial" w:hAnsi="Arial" w:cs="Arial"/>
          <w:color w:val="000000"/>
          <w:sz w:val="24"/>
          <w:szCs w:val="24"/>
        </w:rPr>
        <w:t>, and 5</w:t>
      </w:r>
      <w:r w:rsidRPr="0095234A">
        <w:rPr>
          <w:rFonts w:ascii="Arial" w:hAnsi="Arial" w:cs="Arial"/>
          <w:color w:val="000000"/>
          <w:sz w:val="24"/>
          <w:szCs w:val="24"/>
          <w:vertAlign w:val="superscript"/>
        </w:rPr>
        <w:t>th</w:t>
      </w:r>
      <w:r>
        <w:rPr>
          <w:rFonts w:ascii="Arial" w:hAnsi="Arial" w:cs="Arial"/>
          <w:color w:val="000000"/>
          <w:sz w:val="24"/>
          <w:szCs w:val="24"/>
        </w:rPr>
        <w:t xml:space="preserve"> will be taking FCAT. 5</w:t>
      </w:r>
      <w:r w:rsidRPr="0095234A">
        <w:rPr>
          <w:rFonts w:ascii="Arial" w:hAnsi="Arial" w:cs="Arial"/>
          <w:color w:val="000000"/>
          <w:sz w:val="24"/>
          <w:szCs w:val="24"/>
          <w:vertAlign w:val="superscript"/>
        </w:rPr>
        <w:t>th</w:t>
      </w:r>
      <w:r>
        <w:rPr>
          <w:rFonts w:ascii="Arial" w:hAnsi="Arial" w:cs="Arial"/>
          <w:color w:val="000000"/>
          <w:sz w:val="24"/>
          <w:szCs w:val="24"/>
        </w:rPr>
        <w:t xml:space="preserve"> grade will take their math FCAT on computers this year. 3</w:t>
      </w:r>
      <w:r w:rsidRPr="0095234A">
        <w:rPr>
          <w:rFonts w:ascii="Arial" w:hAnsi="Arial" w:cs="Arial"/>
          <w:color w:val="000000"/>
          <w:sz w:val="24"/>
          <w:szCs w:val="24"/>
          <w:vertAlign w:val="superscript"/>
        </w:rPr>
        <w:t>rd</w:t>
      </w:r>
      <w:r>
        <w:rPr>
          <w:rFonts w:ascii="Arial" w:hAnsi="Arial" w:cs="Arial"/>
          <w:color w:val="000000"/>
          <w:sz w:val="24"/>
          <w:szCs w:val="24"/>
        </w:rPr>
        <w:t xml:space="preserve"> and 4</w:t>
      </w:r>
      <w:r w:rsidRPr="0095234A">
        <w:rPr>
          <w:rFonts w:ascii="Arial" w:hAnsi="Arial" w:cs="Arial"/>
          <w:color w:val="000000"/>
          <w:sz w:val="24"/>
          <w:szCs w:val="24"/>
          <w:vertAlign w:val="superscript"/>
        </w:rPr>
        <w:t>th</w:t>
      </w:r>
      <w:r>
        <w:rPr>
          <w:rFonts w:ascii="Arial" w:hAnsi="Arial" w:cs="Arial"/>
          <w:color w:val="000000"/>
          <w:sz w:val="24"/>
          <w:szCs w:val="24"/>
        </w:rPr>
        <w:t xml:space="preserve"> graders will be doing paper and pencil in reading and math. Prosperity bank will be paying for water during the testing. PTA will be paying for snacks.</w:t>
      </w:r>
    </w:p>
    <w:p w:rsidR="0095234A" w:rsidRDefault="0095234A" w:rsidP="00DE74E4">
      <w:pPr>
        <w:spacing w:after="0" w:line="240" w:lineRule="auto"/>
        <w:rPr>
          <w:rFonts w:ascii="Arial" w:hAnsi="Arial" w:cs="Arial"/>
          <w:color w:val="000000"/>
          <w:sz w:val="24"/>
          <w:szCs w:val="24"/>
        </w:rPr>
      </w:pPr>
      <w:r>
        <w:rPr>
          <w:rFonts w:ascii="Arial" w:hAnsi="Arial" w:cs="Arial"/>
          <w:color w:val="000000"/>
          <w:sz w:val="24"/>
          <w:szCs w:val="24"/>
        </w:rPr>
        <w:t>Teachers completed mid-term assessment of student assessments. All teachers were given half a day to go through and adjust reading and math small and large groups.</w:t>
      </w:r>
    </w:p>
    <w:p w:rsidR="00D83CEA" w:rsidRDefault="0095234A" w:rsidP="00DE74E4">
      <w:pPr>
        <w:spacing w:after="0" w:line="240" w:lineRule="auto"/>
        <w:rPr>
          <w:rFonts w:ascii="Arial" w:hAnsi="Arial" w:cs="Arial"/>
          <w:color w:val="000000"/>
          <w:sz w:val="24"/>
          <w:szCs w:val="24"/>
        </w:rPr>
      </w:pPr>
      <w:r>
        <w:rPr>
          <w:rFonts w:ascii="Arial" w:hAnsi="Arial" w:cs="Arial"/>
          <w:color w:val="000000"/>
          <w:sz w:val="24"/>
          <w:szCs w:val="24"/>
        </w:rPr>
        <w:t>Parental involvement activities are coming up- Muffins for Moms (May 16</w:t>
      </w:r>
      <w:r w:rsidRPr="0095234A">
        <w:rPr>
          <w:rFonts w:ascii="Arial" w:hAnsi="Arial" w:cs="Arial"/>
          <w:color w:val="000000"/>
          <w:sz w:val="24"/>
          <w:szCs w:val="24"/>
          <w:vertAlign w:val="superscript"/>
        </w:rPr>
        <w:t>th</w:t>
      </w:r>
      <w:r>
        <w:rPr>
          <w:rFonts w:ascii="Arial" w:hAnsi="Arial" w:cs="Arial"/>
          <w:color w:val="000000"/>
          <w:sz w:val="24"/>
          <w:szCs w:val="24"/>
        </w:rPr>
        <w:t>), Donuts for Dads (May 17</w:t>
      </w:r>
      <w:r w:rsidRPr="0095234A">
        <w:rPr>
          <w:rFonts w:ascii="Arial" w:hAnsi="Arial" w:cs="Arial"/>
          <w:color w:val="000000"/>
          <w:sz w:val="24"/>
          <w:szCs w:val="24"/>
          <w:vertAlign w:val="superscript"/>
        </w:rPr>
        <w:t>th</w:t>
      </w:r>
      <w:r>
        <w:rPr>
          <w:rFonts w:ascii="Arial" w:hAnsi="Arial" w:cs="Arial"/>
          <w:color w:val="000000"/>
          <w:sz w:val="24"/>
          <w:szCs w:val="24"/>
        </w:rPr>
        <w:t xml:space="preserve">) will be coming up in May. </w:t>
      </w:r>
    </w:p>
    <w:p w:rsidR="0095234A" w:rsidRDefault="0095234A" w:rsidP="00DE74E4">
      <w:pPr>
        <w:spacing w:after="0" w:line="240" w:lineRule="auto"/>
        <w:rPr>
          <w:rFonts w:ascii="Arial" w:hAnsi="Arial" w:cs="Arial"/>
          <w:color w:val="000000"/>
          <w:sz w:val="24"/>
          <w:szCs w:val="24"/>
        </w:rPr>
      </w:pPr>
      <w:r>
        <w:rPr>
          <w:rFonts w:ascii="Arial" w:hAnsi="Arial" w:cs="Arial"/>
          <w:color w:val="000000"/>
          <w:sz w:val="24"/>
          <w:szCs w:val="24"/>
        </w:rPr>
        <w:t>Players will be having Tools for Schools August 4</w:t>
      </w:r>
      <w:r w:rsidRPr="0095234A">
        <w:rPr>
          <w:rFonts w:ascii="Arial" w:hAnsi="Arial" w:cs="Arial"/>
          <w:color w:val="000000"/>
          <w:sz w:val="24"/>
          <w:szCs w:val="24"/>
          <w:vertAlign w:val="superscript"/>
        </w:rPr>
        <w:t>th</w:t>
      </w:r>
      <w:r>
        <w:rPr>
          <w:rFonts w:ascii="Arial" w:hAnsi="Arial" w:cs="Arial"/>
          <w:color w:val="000000"/>
          <w:sz w:val="24"/>
          <w:szCs w:val="24"/>
        </w:rPr>
        <w:t xml:space="preserve"> for about 5 elementary schools, </w:t>
      </w:r>
      <w:proofErr w:type="gramStart"/>
      <w:r>
        <w:rPr>
          <w:rFonts w:ascii="Arial" w:hAnsi="Arial" w:cs="Arial"/>
          <w:color w:val="000000"/>
          <w:sz w:val="24"/>
          <w:szCs w:val="24"/>
        </w:rPr>
        <w:t>2 middle</w:t>
      </w:r>
      <w:proofErr w:type="gramEnd"/>
      <w:r>
        <w:rPr>
          <w:rFonts w:ascii="Arial" w:hAnsi="Arial" w:cs="Arial"/>
          <w:color w:val="000000"/>
          <w:sz w:val="24"/>
          <w:szCs w:val="24"/>
        </w:rPr>
        <w:t xml:space="preserve"> and one high school. They provide resources for students.</w:t>
      </w:r>
    </w:p>
    <w:p w:rsidR="0095234A" w:rsidRDefault="0095234A" w:rsidP="00DE74E4">
      <w:pPr>
        <w:spacing w:after="0" w:line="240" w:lineRule="auto"/>
        <w:rPr>
          <w:rFonts w:ascii="Arial" w:hAnsi="Arial" w:cs="Arial"/>
          <w:color w:val="000000"/>
          <w:sz w:val="24"/>
          <w:szCs w:val="24"/>
        </w:rPr>
      </w:pPr>
      <w:proofErr w:type="gramStart"/>
      <w:r>
        <w:rPr>
          <w:rFonts w:ascii="Arial" w:hAnsi="Arial" w:cs="Arial"/>
          <w:color w:val="000000"/>
          <w:sz w:val="24"/>
          <w:szCs w:val="24"/>
        </w:rPr>
        <w:t>Dedication of the track- May 15</w:t>
      </w:r>
      <w:r w:rsidRPr="0095234A">
        <w:rPr>
          <w:rFonts w:ascii="Arial" w:hAnsi="Arial" w:cs="Arial"/>
          <w:color w:val="000000"/>
          <w:sz w:val="24"/>
          <w:szCs w:val="24"/>
          <w:vertAlign w:val="superscript"/>
        </w:rPr>
        <w:t>th</w:t>
      </w:r>
      <w:r>
        <w:rPr>
          <w:rFonts w:ascii="Arial" w:hAnsi="Arial" w:cs="Arial"/>
          <w:color w:val="000000"/>
          <w:sz w:val="24"/>
          <w:szCs w:val="24"/>
        </w:rPr>
        <w:t xml:space="preserve"> at 9am.</w:t>
      </w:r>
      <w:proofErr w:type="gramEnd"/>
      <w:r>
        <w:rPr>
          <w:rFonts w:ascii="Arial" w:hAnsi="Arial" w:cs="Arial"/>
          <w:color w:val="000000"/>
          <w:sz w:val="24"/>
          <w:szCs w:val="24"/>
        </w:rPr>
        <w:t xml:space="preserve"> </w:t>
      </w:r>
    </w:p>
    <w:p w:rsidR="0095234A" w:rsidRDefault="0095234A" w:rsidP="00DE74E4">
      <w:pPr>
        <w:spacing w:after="0" w:line="240" w:lineRule="auto"/>
        <w:rPr>
          <w:rFonts w:ascii="Arial" w:hAnsi="Arial" w:cs="Arial"/>
          <w:color w:val="000000"/>
          <w:sz w:val="24"/>
          <w:szCs w:val="24"/>
        </w:rPr>
      </w:pPr>
      <w:r>
        <w:rPr>
          <w:rFonts w:ascii="Arial" w:hAnsi="Arial" w:cs="Arial"/>
          <w:color w:val="000000"/>
          <w:sz w:val="24"/>
          <w:szCs w:val="24"/>
        </w:rPr>
        <w:t xml:space="preserve">Parent Involvement Plan will be voted on the final SAC meeting. There are a few changes that have been added. We will be asking our school community to look at the plan before it is voted on. Hard copies will be everywhere and it will also be on the school website. Mr. Willets is also looking to create an exit or end of the year survey. This will help with planning for next year, since the survey was given so early in the year. </w:t>
      </w:r>
    </w:p>
    <w:p w:rsidR="00D83CEA" w:rsidRDefault="00D83CEA" w:rsidP="00DE74E4">
      <w:pPr>
        <w:spacing w:after="0" w:line="240" w:lineRule="auto"/>
        <w:rPr>
          <w:rFonts w:ascii="Arial" w:hAnsi="Arial" w:cs="Arial"/>
          <w:color w:val="000000"/>
          <w:sz w:val="24"/>
          <w:szCs w:val="24"/>
        </w:rPr>
      </w:pPr>
    </w:p>
    <w:p w:rsidR="00CC0B2B" w:rsidRPr="00523AFC" w:rsidRDefault="00CC0B2B" w:rsidP="00DE74E4">
      <w:pPr>
        <w:spacing w:after="0" w:line="240" w:lineRule="auto"/>
        <w:rPr>
          <w:rFonts w:ascii="Arial" w:hAnsi="Arial" w:cs="Arial"/>
          <w:b/>
          <w:color w:val="000000"/>
          <w:sz w:val="24"/>
          <w:szCs w:val="24"/>
          <w:u w:val="single"/>
        </w:rPr>
      </w:pPr>
      <w:r w:rsidRPr="001C1A59">
        <w:rPr>
          <w:rFonts w:ascii="Arial" w:hAnsi="Arial" w:cs="Arial"/>
          <w:b/>
          <w:color w:val="000000"/>
          <w:sz w:val="24"/>
          <w:szCs w:val="24"/>
          <w:u w:val="single"/>
        </w:rPr>
        <w:t>District Information</w:t>
      </w:r>
    </w:p>
    <w:p w:rsidR="003817DD" w:rsidRDefault="00E13088" w:rsidP="00644E51">
      <w:pPr>
        <w:spacing w:after="0" w:line="240" w:lineRule="auto"/>
        <w:rPr>
          <w:rFonts w:ascii="Arial" w:hAnsi="Arial" w:cs="Arial"/>
          <w:i/>
          <w:color w:val="000000"/>
          <w:sz w:val="24"/>
          <w:szCs w:val="24"/>
        </w:rPr>
      </w:pPr>
      <w:r>
        <w:rPr>
          <w:rFonts w:ascii="Arial" w:hAnsi="Arial" w:cs="Arial"/>
          <w:i/>
          <w:color w:val="000000"/>
          <w:sz w:val="24"/>
          <w:szCs w:val="24"/>
        </w:rPr>
        <w:t xml:space="preserve">Susan </w:t>
      </w:r>
      <w:proofErr w:type="spellStart"/>
      <w:r>
        <w:rPr>
          <w:rFonts w:ascii="Arial" w:hAnsi="Arial" w:cs="Arial"/>
          <w:i/>
          <w:color w:val="000000"/>
          <w:sz w:val="24"/>
          <w:szCs w:val="24"/>
        </w:rPr>
        <w:t>Minshall</w:t>
      </w:r>
      <w:proofErr w:type="spellEnd"/>
    </w:p>
    <w:p w:rsidR="00447E22" w:rsidRDefault="003B70B6" w:rsidP="00644E51">
      <w:pPr>
        <w:spacing w:after="0" w:line="240" w:lineRule="auto"/>
        <w:rPr>
          <w:rFonts w:ascii="Arial" w:hAnsi="Arial" w:cs="Arial"/>
          <w:color w:val="000000"/>
          <w:sz w:val="24"/>
          <w:szCs w:val="24"/>
        </w:rPr>
      </w:pPr>
      <w:r>
        <w:rPr>
          <w:rFonts w:ascii="Arial" w:hAnsi="Arial" w:cs="Arial"/>
          <w:color w:val="000000"/>
          <w:sz w:val="24"/>
          <w:szCs w:val="24"/>
        </w:rPr>
        <w:t xml:space="preserve">Accreditation team comes in next week and will be here for a week. Some schools will be visited. 2014- 2015 K-8 schools in Durbin and </w:t>
      </w:r>
      <w:proofErr w:type="spellStart"/>
      <w:r>
        <w:rPr>
          <w:rFonts w:ascii="Arial" w:hAnsi="Arial" w:cs="Arial"/>
          <w:color w:val="000000"/>
          <w:sz w:val="24"/>
          <w:szCs w:val="24"/>
        </w:rPr>
        <w:t>Nocotee</w:t>
      </w:r>
      <w:proofErr w:type="spellEnd"/>
      <w:r>
        <w:rPr>
          <w:rFonts w:ascii="Arial" w:hAnsi="Arial" w:cs="Arial"/>
          <w:color w:val="000000"/>
          <w:sz w:val="24"/>
          <w:szCs w:val="24"/>
        </w:rPr>
        <w:t xml:space="preserve"> will be opening. </w:t>
      </w:r>
    </w:p>
    <w:p w:rsidR="003B70B6" w:rsidRPr="00447E22" w:rsidRDefault="003B70B6" w:rsidP="00644E51">
      <w:pPr>
        <w:spacing w:after="0" w:line="240" w:lineRule="auto"/>
        <w:rPr>
          <w:rFonts w:ascii="Arial" w:hAnsi="Arial" w:cs="Arial"/>
          <w:color w:val="000000"/>
          <w:sz w:val="24"/>
          <w:szCs w:val="24"/>
        </w:rPr>
      </w:pPr>
    </w:p>
    <w:p w:rsidR="00C64525" w:rsidRDefault="00C64525" w:rsidP="00DE74E4">
      <w:pPr>
        <w:spacing w:after="0" w:line="240" w:lineRule="auto"/>
        <w:rPr>
          <w:rFonts w:ascii="Arial" w:hAnsi="Arial" w:cs="Arial"/>
          <w:b/>
          <w:color w:val="000000"/>
          <w:u w:val="single"/>
        </w:rPr>
      </w:pPr>
      <w:r>
        <w:rPr>
          <w:rFonts w:ascii="Arial" w:hAnsi="Arial" w:cs="Arial"/>
          <w:b/>
          <w:color w:val="000000"/>
          <w:u w:val="single"/>
        </w:rPr>
        <w:t>Title 1</w:t>
      </w:r>
    </w:p>
    <w:p w:rsidR="00366957" w:rsidRPr="0095234A" w:rsidRDefault="00C64525" w:rsidP="004E26B9">
      <w:pPr>
        <w:spacing w:after="0" w:line="240" w:lineRule="auto"/>
        <w:rPr>
          <w:rFonts w:ascii="Arial" w:hAnsi="Arial" w:cs="Arial"/>
          <w:i/>
          <w:color w:val="000000"/>
          <w:sz w:val="24"/>
          <w:szCs w:val="24"/>
        </w:rPr>
      </w:pPr>
      <w:r w:rsidRPr="003817DD">
        <w:rPr>
          <w:rFonts w:ascii="Arial" w:hAnsi="Arial" w:cs="Arial"/>
          <w:i/>
          <w:color w:val="000000"/>
          <w:sz w:val="24"/>
          <w:szCs w:val="24"/>
        </w:rPr>
        <w:t xml:space="preserve">Joanne </w:t>
      </w:r>
      <w:proofErr w:type="spellStart"/>
      <w:r w:rsidRPr="003817DD">
        <w:rPr>
          <w:rFonts w:ascii="Arial" w:hAnsi="Arial" w:cs="Arial"/>
          <w:i/>
          <w:color w:val="000000"/>
          <w:sz w:val="24"/>
          <w:szCs w:val="24"/>
        </w:rPr>
        <w:t>Marzianni</w:t>
      </w:r>
      <w:proofErr w:type="spellEnd"/>
    </w:p>
    <w:p w:rsidR="003B70B6" w:rsidRDefault="003B70B6" w:rsidP="004E26B9">
      <w:pPr>
        <w:spacing w:after="0" w:line="240" w:lineRule="auto"/>
        <w:rPr>
          <w:rFonts w:ascii="Arial" w:hAnsi="Arial" w:cs="Arial"/>
          <w:color w:val="000000"/>
          <w:sz w:val="24"/>
          <w:szCs w:val="24"/>
        </w:rPr>
      </w:pPr>
      <w:r>
        <w:rPr>
          <w:rFonts w:ascii="Arial" w:hAnsi="Arial" w:cs="Arial"/>
          <w:color w:val="000000"/>
          <w:sz w:val="24"/>
          <w:szCs w:val="24"/>
        </w:rPr>
        <w:t>April is poetry month. April 30</w:t>
      </w:r>
      <w:r w:rsidRPr="003B70B6">
        <w:rPr>
          <w:rFonts w:ascii="Arial" w:hAnsi="Arial" w:cs="Arial"/>
          <w:color w:val="000000"/>
          <w:sz w:val="24"/>
          <w:szCs w:val="24"/>
          <w:vertAlign w:val="superscript"/>
        </w:rPr>
        <w:t>th</w:t>
      </w:r>
      <w:r>
        <w:rPr>
          <w:rFonts w:ascii="Arial" w:hAnsi="Arial" w:cs="Arial"/>
          <w:color w:val="000000"/>
          <w:sz w:val="24"/>
          <w:szCs w:val="24"/>
        </w:rPr>
        <w:t xml:space="preserve"> will be Poem in Your Pocket Day. </w:t>
      </w:r>
    </w:p>
    <w:p w:rsidR="0095234A" w:rsidRPr="003B70B6" w:rsidRDefault="0095234A" w:rsidP="004E26B9">
      <w:pPr>
        <w:spacing w:after="0" w:line="240" w:lineRule="auto"/>
        <w:rPr>
          <w:rFonts w:ascii="Arial" w:hAnsi="Arial" w:cs="Arial"/>
          <w:color w:val="000000"/>
          <w:sz w:val="24"/>
          <w:szCs w:val="24"/>
        </w:rPr>
      </w:pPr>
    </w:p>
    <w:p w:rsidR="004E26B9" w:rsidRPr="00E13088" w:rsidRDefault="004E26B9" w:rsidP="004E26B9">
      <w:pPr>
        <w:spacing w:after="0" w:line="240" w:lineRule="auto"/>
        <w:rPr>
          <w:rFonts w:ascii="Arial" w:hAnsi="Arial" w:cs="Arial"/>
          <w:b/>
          <w:color w:val="000000"/>
          <w:sz w:val="24"/>
          <w:szCs w:val="24"/>
          <w:u w:val="single"/>
        </w:rPr>
      </w:pPr>
      <w:r w:rsidRPr="00E13088">
        <w:rPr>
          <w:rFonts w:ascii="Arial" w:hAnsi="Arial" w:cs="Arial"/>
          <w:b/>
          <w:color w:val="000000"/>
          <w:sz w:val="24"/>
          <w:szCs w:val="24"/>
          <w:u w:val="single"/>
        </w:rPr>
        <w:t>New Business</w:t>
      </w:r>
    </w:p>
    <w:p w:rsidR="00386101" w:rsidRDefault="00386101" w:rsidP="00E13088">
      <w:pPr>
        <w:tabs>
          <w:tab w:val="left" w:pos="1440"/>
        </w:tabs>
        <w:spacing w:after="0" w:line="240" w:lineRule="auto"/>
        <w:rPr>
          <w:rFonts w:ascii="Arial" w:hAnsi="Arial" w:cs="Arial"/>
          <w:color w:val="000000"/>
          <w:sz w:val="24"/>
          <w:szCs w:val="24"/>
        </w:rPr>
      </w:pPr>
    </w:p>
    <w:p w:rsidR="00574CE0" w:rsidRPr="00E13088" w:rsidRDefault="00386101" w:rsidP="004E26B9">
      <w:pPr>
        <w:spacing w:after="0" w:line="240" w:lineRule="auto"/>
        <w:rPr>
          <w:rFonts w:ascii="Arial" w:hAnsi="Arial" w:cs="Arial"/>
          <w:color w:val="000000"/>
          <w:sz w:val="24"/>
          <w:szCs w:val="24"/>
        </w:rPr>
      </w:pPr>
      <w:r>
        <w:rPr>
          <w:rFonts w:ascii="Arial" w:hAnsi="Arial" w:cs="Arial"/>
          <w:b/>
          <w:color w:val="000000"/>
          <w:sz w:val="24"/>
          <w:szCs w:val="24"/>
          <w:u w:val="single"/>
        </w:rPr>
        <w:t>Questions, concerns, closing</w:t>
      </w:r>
    </w:p>
    <w:p w:rsidR="004E26B9" w:rsidRDefault="00310D0D" w:rsidP="004E26B9">
      <w:pPr>
        <w:spacing w:after="0" w:line="240" w:lineRule="auto"/>
        <w:rPr>
          <w:rFonts w:ascii="Arial" w:hAnsi="Arial" w:cs="Arial"/>
          <w:color w:val="000000"/>
        </w:rPr>
      </w:pPr>
      <w:r>
        <w:rPr>
          <w:rFonts w:ascii="Arial" w:hAnsi="Arial" w:cs="Arial"/>
          <w:color w:val="000000"/>
        </w:rPr>
        <w:t>Ms. Lloyd moved to adjourn, Ms. Jacobs seconded. It was approved.</w:t>
      </w:r>
    </w:p>
    <w:p w:rsidR="00310D0D" w:rsidRDefault="00310D0D" w:rsidP="004E26B9">
      <w:pPr>
        <w:spacing w:after="0" w:line="240" w:lineRule="auto"/>
        <w:rPr>
          <w:rFonts w:ascii="Arial" w:hAnsi="Arial" w:cs="Arial"/>
          <w:color w:val="000000"/>
        </w:rPr>
      </w:pPr>
    </w:p>
    <w:p w:rsidR="00E22E8D" w:rsidRPr="00C7235B" w:rsidRDefault="008E2972" w:rsidP="00C7235B">
      <w:pPr>
        <w:tabs>
          <w:tab w:val="left" w:pos="2940"/>
        </w:tabs>
        <w:jc w:val="center"/>
        <w:rPr>
          <w:sz w:val="32"/>
          <w:szCs w:val="32"/>
        </w:rPr>
      </w:pPr>
      <w:r w:rsidRPr="008E2972">
        <w:rPr>
          <w:sz w:val="32"/>
          <w:szCs w:val="32"/>
        </w:rPr>
        <w:t xml:space="preserve">SAC Committee </w:t>
      </w:r>
      <w:r w:rsidR="00E22E8D">
        <w:rPr>
          <w:sz w:val="32"/>
          <w:szCs w:val="32"/>
        </w:rPr>
        <w:t>2012- 2013</w:t>
      </w:r>
    </w:p>
    <w:p w:rsidR="008E2972" w:rsidRPr="00AC36D1" w:rsidRDefault="008E2972" w:rsidP="00AC36D1">
      <w:pPr>
        <w:jc w:val="center"/>
        <w:rPr>
          <w:b/>
          <w:sz w:val="20"/>
          <w:szCs w:val="20"/>
        </w:rPr>
      </w:pPr>
      <w:r w:rsidRPr="00AC36D1">
        <w:rPr>
          <w:b/>
          <w:sz w:val="20"/>
          <w:szCs w:val="20"/>
        </w:rPr>
        <w:t>Members present at the</w:t>
      </w:r>
      <w:r w:rsidR="00AC36D1">
        <w:rPr>
          <w:b/>
          <w:sz w:val="20"/>
          <w:szCs w:val="20"/>
        </w:rPr>
        <w:t xml:space="preserve"> </w:t>
      </w:r>
      <w:r w:rsidR="002015B1">
        <w:rPr>
          <w:b/>
          <w:sz w:val="20"/>
          <w:szCs w:val="20"/>
        </w:rPr>
        <w:t xml:space="preserve">April </w:t>
      </w:r>
      <w:r w:rsidR="00AC36D1" w:rsidRPr="00AC36D1">
        <w:rPr>
          <w:b/>
          <w:sz w:val="20"/>
          <w:szCs w:val="20"/>
        </w:rPr>
        <w:t>meeting</w:t>
      </w:r>
      <w:r w:rsidR="005E2F7F">
        <w:rPr>
          <w:b/>
          <w:sz w:val="20"/>
          <w:szCs w:val="20"/>
        </w:rPr>
        <w:t xml:space="preserve"> are in b</w:t>
      </w:r>
      <w:r w:rsidRPr="00AC36D1">
        <w:rPr>
          <w:b/>
          <w:sz w:val="20"/>
          <w:szCs w:val="20"/>
        </w:rPr>
        <w:t>old</w:t>
      </w:r>
    </w:p>
    <w:p w:rsidR="00AC36D1" w:rsidRDefault="00AC36D1" w:rsidP="008E2972">
      <w:pPr>
        <w:rPr>
          <w:b/>
          <w:sz w:val="24"/>
          <w:szCs w:val="24"/>
        </w:rPr>
        <w:sectPr w:rsidR="00AC36D1" w:rsidSect="00DE74E4">
          <w:headerReference w:type="default" r:id="rId8"/>
          <w:footerReference w:type="default" r:id="rId9"/>
          <w:pgSz w:w="12240" w:h="15840"/>
          <w:pgMar w:top="810" w:right="1440" w:bottom="1440" w:left="1440" w:header="720" w:footer="720" w:gutter="0"/>
          <w:cols w:space="720"/>
          <w:docGrid w:linePitch="360"/>
        </w:sectPr>
      </w:pPr>
    </w:p>
    <w:p w:rsidR="008E2972" w:rsidRDefault="008E2972" w:rsidP="008E2972">
      <w:pPr>
        <w:rPr>
          <w:b/>
          <w:sz w:val="24"/>
          <w:szCs w:val="24"/>
        </w:rPr>
      </w:pPr>
      <w:r w:rsidRPr="00011A8D">
        <w:rPr>
          <w:b/>
          <w:sz w:val="24"/>
          <w:szCs w:val="24"/>
        </w:rPr>
        <w:lastRenderedPageBreak/>
        <w:t>Principal: Jay Willets</w:t>
      </w:r>
    </w:p>
    <w:p w:rsidR="00A15484" w:rsidRPr="00C7235B" w:rsidRDefault="00A15484" w:rsidP="008E2972">
      <w:pPr>
        <w:rPr>
          <w:sz w:val="24"/>
          <w:szCs w:val="24"/>
        </w:rPr>
      </w:pPr>
      <w:r w:rsidRPr="00C7235B">
        <w:rPr>
          <w:sz w:val="24"/>
          <w:szCs w:val="24"/>
        </w:rPr>
        <w:t>Assistant Principal: Esther Seward</w:t>
      </w:r>
    </w:p>
    <w:p w:rsidR="00367221" w:rsidRPr="00011A8D" w:rsidRDefault="00367221" w:rsidP="00367221">
      <w:pPr>
        <w:rPr>
          <w:b/>
          <w:sz w:val="24"/>
          <w:szCs w:val="24"/>
        </w:rPr>
      </w:pPr>
      <w:r w:rsidRPr="00011A8D">
        <w:rPr>
          <w:b/>
          <w:sz w:val="24"/>
          <w:szCs w:val="24"/>
        </w:rPr>
        <w:t xml:space="preserve">Chair: </w:t>
      </w:r>
      <w:r w:rsidR="00E22E8D">
        <w:rPr>
          <w:b/>
          <w:sz w:val="24"/>
          <w:szCs w:val="24"/>
        </w:rPr>
        <w:t>Karle Hunter</w:t>
      </w:r>
    </w:p>
    <w:p w:rsidR="00367221" w:rsidRPr="003A2D13" w:rsidRDefault="00367221" w:rsidP="008E2972">
      <w:pPr>
        <w:rPr>
          <w:sz w:val="24"/>
          <w:szCs w:val="24"/>
        </w:rPr>
      </w:pPr>
      <w:r w:rsidRPr="003A2D13">
        <w:rPr>
          <w:sz w:val="24"/>
          <w:szCs w:val="24"/>
        </w:rPr>
        <w:t xml:space="preserve">Co-Chair: </w:t>
      </w:r>
      <w:r w:rsidR="007430C4" w:rsidRPr="003A2D13">
        <w:rPr>
          <w:sz w:val="24"/>
          <w:szCs w:val="24"/>
        </w:rPr>
        <w:t>Jennifer Locke</w:t>
      </w:r>
    </w:p>
    <w:p w:rsidR="00AC36D1" w:rsidRPr="00011A8D" w:rsidRDefault="00AC36D1" w:rsidP="008E2972">
      <w:pPr>
        <w:rPr>
          <w:b/>
          <w:sz w:val="24"/>
          <w:szCs w:val="24"/>
        </w:rPr>
      </w:pPr>
      <w:r w:rsidRPr="00011A8D">
        <w:rPr>
          <w:b/>
          <w:sz w:val="24"/>
          <w:szCs w:val="24"/>
        </w:rPr>
        <w:t xml:space="preserve">District </w:t>
      </w:r>
      <w:r w:rsidR="00321DF9">
        <w:rPr>
          <w:b/>
          <w:sz w:val="24"/>
          <w:szCs w:val="24"/>
        </w:rPr>
        <w:t xml:space="preserve">Liaison: </w:t>
      </w:r>
      <w:r w:rsidR="00386101">
        <w:rPr>
          <w:b/>
          <w:sz w:val="24"/>
          <w:szCs w:val="24"/>
        </w:rPr>
        <w:t xml:space="preserve">Susan </w:t>
      </w:r>
      <w:proofErr w:type="spellStart"/>
      <w:r w:rsidR="00386101">
        <w:rPr>
          <w:b/>
          <w:sz w:val="24"/>
          <w:szCs w:val="24"/>
        </w:rPr>
        <w:t>Mishall</w:t>
      </w:r>
      <w:proofErr w:type="spellEnd"/>
    </w:p>
    <w:p w:rsidR="008E2972" w:rsidRPr="00011A8D" w:rsidRDefault="008E2972" w:rsidP="008E2972">
      <w:pPr>
        <w:rPr>
          <w:b/>
          <w:sz w:val="24"/>
          <w:szCs w:val="24"/>
        </w:rPr>
      </w:pPr>
      <w:r w:rsidRPr="00011A8D">
        <w:rPr>
          <w:b/>
          <w:sz w:val="24"/>
          <w:szCs w:val="24"/>
        </w:rPr>
        <w:t>Secretary: Diane Lloyd</w:t>
      </w:r>
    </w:p>
    <w:p w:rsidR="008E2972" w:rsidRDefault="008E2972" w:rsidP="008E2972">
      <w:pPr>
        <w:rPr>
          <w:b/>
          <w:sz w:val="24"/>
          <w:szCs w:val="24"/>
        </w:rPr>
      </w:pPr>
      <w:r w:rsidRPr="007430C4">
        <w:rPr>
          <w:b/>
          <w:sz w:val="24"/>
          <w:szCs w:val="24"/>
        </w:rPr>
        <w:t>Title 1 teacher: Joanne Marziani</w:t>
      </w:r>
    </w:p>
    <w:p w:rsidR="00C7235B" w:rsidRPr="00386101" w:rsidRDefault="00C7235B" w:rsidP="008E2972">
      <w:pPr>
        <w:rPr>
          <w:sz w:val="24"/>
          <w:szCs w:val="24"/>
        </w:rPr>
      </w:pPr>
      <w:r w:rsidRPr="00386101">
        <w:rPr>
          <w:sz w:val="24"/>
          <w:szCs w:val="24"/>
        </w:rPr>
        <w:t>Behavior Specialist: Wendy Dailey</w:t>
      </w:r>
    </w:p>
    <w:p w:rsidR="008E2972" w:rsidRPr="002015B1" w:rsidRDefault="008E2972" w:rsidP="008E2972">
      <w:pPr>
        <w:rPr>
          <w:sz w:val="24"/>
          <w:szCs w:val="24"/>
        </w:rPr>
      </w:pPr>
      <w:r w:rsidRPr="002015B1">
        <w:rPr>
          <w:sz w:val="24"/>
          <w:szCs w:val="24"/>
        </w:rPr>
        <w:t xml:space="preserve">Teacher: Courtney Fenner </w:t>
      </w:r>
    </w:p>
    <w:p w:rsidR="00367221" w:rsidRPr="007430C4" w:rsidRDefault="00367221" w:rsidP="008E2972">
      <w:pPr>
        <w:rPr>
          <w:b/>
          <w:sz w:val="24"/>
          <w:szCs w:val="24"/>
        </w:rPr>
      </w:pPr>
      <w:r w:rsidRPr="007430C4">
        <w:rPr>
          <w:b/>
          <w:sz w:val="24"/>
          <w:szCs w:val="24"/>
        </w:rPr>
        <w:t xml:space="preserve">Teacher: </w:t>
      </w:r>
      <w:proofErr w:type="spellStart"/>
      <w:r w:rsidR="007430C4" w:rsidRPr="00447E22">
        <w:rPr>
          <w:sz w:val="24"/>
          <w:szCs w:val="24"/>
        </w:rPr>
        <w:t>Ewa</w:t>
      </w:r>
      <w:proofErr w:type="spellEnd"/>
      <w:r w:rsidR="007430C4" w:rsidRPr="00447E22">
        <w:rPr>
          <w:sz w:val="24"/>
          <w:szCs w:val="24"/>
        </w:rPr>
        <w:t xml:space="preserve"> </w:t>
      </w:r>
      <w:proofErr w:type="spellStart"/>
      <w:r w:rsidR="007430C4" w:rsidRPr="00447E22">
        <w:rPr>
          <w:sz w:val="24"/>
          <w:szCs w:val="24"/>
        </w:rPr>
        <w:t>Kolk</w:t>
      </w:r>
      <w:proofErr w:type="spellEnd"/>
      <w:r w:rsidRPr="007430C4">
        <w:rPr>
          <w:b/>
          <w:sz w:val="24"/>
          <w:szCs w:val="24"/>
        </w:rPr>
        <w:t xml:space="preserve"> </w:t>
      </w:r>
    </w:p>
    <w:p w:rsidR="008E2972" w:rsidRPr="005764B9" w:rsidRDefault="008E2972" w:rsidP="008E2972">
      <w:pPr>
        <w:rPr>
          <w:sz w:val="24"/>
          <w:szCs w:val="24"/>
        </w:rPr>
      </w:pPr>
      <w:r w:rsidRPr="005764B9">
        <w:rPr>
          <w:sz w:val="24"/>
          <w:szCs w:val="24"/>
        </w:rPr>
        <w:t xml:space="preserve">Teacher: </w:t>
      </w:r>
      <w:proofErr w:type="spellStart"/>
      <w:r w:rsidR="007430C4" w:rsidRPr="005764B9">
        <w:rPr>
          <w:sz w:val="24"/>
          <w:szCs w:val="24"/>
        </w:rPr>
        <w:t>Fiorella</w:t>
      </w:r>
      <w:proofErr w:type="spellEnd"/>
      <w:r w:rsidR="007430C4" w:rsidRPr="005764B9">
        <w:rPr>
          <w:sz w:val="24"/>
          <w:szCs w:val="24"/>
        </w:rPr>
        <w:t xml:space="preserve"> </w:t>
      </w:r>
      <w:proofErr w:type="spellStart"/>
      <w:r w:rsidR="007430C4" w:rsidRPr="005764B9">
        <w:rPr>
          <w:sz w:val="24"/>
          <w:szCs w:val="24"/>
        </w:rPr>
        <w:t>Verastegui</w:t>
      </w:r>
      <w:proofErr w:type="spellEnd"/>
    </w:p>
    <w:p w:rsidR="008E2972" w:rsidRPr="003A2D13" w:rsidRDefault="008E2972" w:rsidP="008E2972">
      <w:pPr>
        <w:rPr>
          <w:sz w:val="24"/>
          <w:szCs w:val="24"/>
        </w:rPr>
      </w:pPr>
      <w:r w:rsidRPr="003A2D13">
        <w:rPr>
          <w:sz w:val="24"/>
          <w:szCs w:val="24"/>
        </w:rPr>
        <w:t xml:space="preserve">Teacher: </w:t>
      </w:r>
      <w:r w:rsidR="007430C4" w:rsidRPr="003A2D13">
        <w:rPr>
          <w:sz w:val="24"/>
          <w:szCs w:val="24"/>
        </w:rPr>
        <w:t xml:space="preserve">Sherry </w:t>
      </w:r>
      <w:proofErr w:type="spellStart"/>
      <w:r w:rsidR="007430C4" w:rsidRPr="003A2D13">
        <w:rPr>
          <w:sz w:val="24"/>
          <w:szCs w:val="24"/>
        </w:rPr>
        <w:t>Bohl</w:t>
      </w:r>
      <w:proofErr w:type="spellEnd"/>
      <w:r w:rsidRPr="003A2D13">
        <w:rPr>
          <w:sz w:val="24"/>
          <w:szCs w:val="24"/>
        </w:rPr>
        <w:t xml:space="preserve"> </w:t>
      </w:r>
    </w:p>
    <w:p w:rsidR="007430C4" w:rsidRPr="007430C4" w:rsidRDefault="007430C4" w:rsidP="008E2972">
      <w:pPr>
        <w:rPr>
          <w:b/>
          <w:sz w:val="24"/>
          <w:szCs w:val="24"/>
        </w:rPr>
      </w:pPr>
      <w:r w:rsidRPr="007430C4">
        <w:rPr>
          <w:b/>
          <w:sz w:val="24"/>
          <w:szCs w:val="24"/>
        </w:rPr>
        <w:t>Teacher: Erin Arnold</w:t>
      </w:r>
    </w:p>
    <w:p w:rsidR="007430C4" w:rsidRPr="002015B1" w:rsidRDefault="007430C4" w:rsidP="008E2972">
      <w:pPr>
        <w:rPr>
          <w:sz w:val="24"/>
          <w:szCs w:val="24"/>
        </w:rPr>
      </w:pPr>
      <w:r w:rsidRPr="002015B1">
        <w:rPr>
          <w:sz w:val="24"/>
          <w:szCs w:val="24"/>
        </w:rPr>
        <w:t>Teacher: Elizabeth Seltzer</w:t>
      </w:r>
    </w:p>
    <w:p w:rsidR="007430C4" w:rsidRPr="005764B9" w:rsidRDefault="007430C4" w:rsidP="008E2972">
      <w:pPr>
        <w:rPr>
          <w:sz w:val="24"/>
          <w:szCs w:val="24"/>
        </w:rPr>
      </w:pPr>
      <w:r w:rsidRPr="005764B9">
        <w:rPr>
          <w:sz w:val="24"/>
          <w:szCs w:val="24"/>
        </w:rPr>
        <w:lastRenderedPageBreak/>
        <w:t xml:space="preserve">Teacher: Christina </w:t>
      </w:r>
      <w:proofErr w:type="spellStart"/>
      <w:r w:rsidRPr="005764B9">
        <w:rPr>
          <w:sz w:val="24"/>
          <w:szCs w:val="24"/>
        </w:rPr>
        <w:t>Lemley</w:t>
      </w:r>
      <w:proofErr w:type="spellEnd"/>
    </w:p>
    <w:p w:rsidR="007430C4" w:rsidRPr="00447E22" w:rsidRDefault="007430C4" w:rsidP="008E2972">
      <w:pPr>
        <w:rPr>
          <w:b/>
          <w:sz w:val="24"/>
          <w:szCs w:val="24"/>
        </w:rPr>
      </w:pPr>
      <w:r w:rsidRPr="00447E22">
        <w:rPr>
          <w:b/>
          <w:sz w:val="24"/>
          <w:szCs w:val="24"/>
        </w:rPr>
        <w:t xml:space="preserve">Teacher: Mary </w:t>
      </w:r>
      <w:proofErr w:type="spellStart"/>
      <w:r w:rsidRPr="00447E22">
        <w:rPr>
          <w:b/>
          <w:sz w:val="24"/>
          <w:szCs w:val="24"/>
        </w:rPr>
        <w:t>Linekin</w:t>
      </w:r>
      <w:proofErr w:type="spellEnd"/>
    </w:p>
    <w:p w:rsidR="002C27AE" w:rsidRPr="00321DF9" w:rsidRDefault="002C27AE" w:rsidP="008E2972">
      <w:pPr>
        <w:rPr>
          <w:sz w:val="24"/>
          <w:szCs w:val="24"/>
        </w:rPr>
      </w:pPr>
      <w:r w:rsidRPr="00321DF9">
        <w:rPr>
          <w:sz w:val="24"/>
          <w:szCs w:val="24"/>
        </w:rPr>
        <w:t xml:space="preserve">Parent: </w:t>
      </w:r>
      <w:r w:rsidR="007430C4" w:rsidRPr="00321DF9">
        <w:rPr>
          <w:sz w:val="24"/>
          <w:szCs w:val="24"/>
        </w:rPr>
        <w:t>Carrie Frazier</w:t>
      </w:r>
    </w:p>
    <w:p w:rsidR="008E2972" w:rsidRPr="005764B9" w:rsidRDefault="008E2972" w:rsidP="008E2972">
      <w:pPr>
        <w:rPr>
          <w:sz w:val="24"/>
          <w:szCs w:val="24"/>
        </w:rPr>
      </w:pPr>
      <w:r w:rsidRPr="005764B9">
        <w:rPr>
          <w:sz w:val="24"/>
          <w:szCs w:val="24"/>
        </w:rPr>
        <w:t xml:space="preserve">Parent: Penny </w:t>
      </w:r>
      <w:proofErr w:type="spellStart"/>
      <w:r w:rsidRPr="005764B9">
        <w:rPr>
          <w:sz w:val="24"/>
          <w:szCs w:val="24"/>
        </w:rPr>
        <w:t>Jarriel</w:t>
      </w:r>
      <w:proofErr w:type="spellEnd"/>
    </w:p>
    <w:p w:rsidR="008E2972" w:rsidRPr="007430C4" w:rsidRDefault="008E2972" w:rsidP="008E2972">
      <w:pPr>
        <w:rPr>
          <w:b/>
          <w:sz w:val="24"/>
          <w:szCs w:val="24"/>
        </w:rPr>
      </w:pPr>
      <w:r w:rsidRPr="007430C4">
        <w:rPr>
          <w:b/>
          <w:sz w:val="24"/>
          <w:szCs w:val="24"/>
        </w:rPr>
        <w:t xml:space="preserve">Parent: </w:t>
      </w:r>
      <w:proofErr w:type="spellStart"/>
      <w:r w:rsidRPr="007430C4">
        <w:rPr>
          <w:b/>
          <w:sz w:val="24"/>
          <w:szCs w:val="24"/>
        </w:rPr>
        <w:t>Kathi</w:t>
      </w:r>
      <w:proofErr w:type="spellEnd"/>
      <w:r w:rsidRPr="007430C4">
        <w:rPr>
          <w:b/>
          <w:sz w:val="24"/>
          <w:szCs w:val="24"/>
        </w:rPr>
        <w:t xml:space="preserve"> Hayward</w:t>
      </w:r>
    </w:p>
    <w:p w:rsidR="008E2972" w:rsidRPr="003A2D13" w:rsidRDefault="008E2972" w:rsidP="008E2972">
      <w:pPr>
        <w:rPr>
          <w:sz w:val="24"/>
          <w:szCs w:val="24"/>
        </w:rPr>
      </w:pPr>
      <w:r w:rsidRPr="003A2D13">
        <w:rPr>
          <w:sz w:val="24"/>
          <w:szCs w:val="24"/>
        </w:rPr>
        <w:t>Parent: Stacey Hummel</w:t>
      </w:r>
    </w:p>
    <w:p w:rsidR="008E2972" w:rsidRPr="002015B1" w:rsidRDefault="007430C4" w:rsidP="008E2972">
      <w:pPr>
        <w:rPr>
          <w:sz w:val="24"/>
          <w:szCs w:val="24"/>
        </w:rPr>
      </w:pPr>
      <w:r w:rsidRPr="002015B1">
        <w:rPr>
          <w:sz w:val="24"/>
          <w:szCs w:val="24"/>
        </w:rPr>
        <w:t>Parent: Cele</w:t>
      </w:r>
      <w:r w:rsidR="00C7235B" w:rsidRPr="002015B1">
        <w:rPr>
          <w:sz w:val="24"/>
          <w:szCs w:val="24"/>
        </w:rPr>
        <w:t>ste Smithson</w:t>
      </w:r>
    </w:p>
    <w:p w:rsidR="008E2972" w:rsidRPr="00321DF9" w:rsidRDefault="008E2972" w:rsidP="008E2972">
      <w:pPr>
        <w:rPr>
          <w:sz w:val="24"/>
          <w:szCs w:val="24"/>
        </w:rPr>
      </w:pPr>
      <w:r w:rsidRPr="00321DF9">
        <w:rPr>
          <w:sz w:val="24"/>
          <w:szCs w:val="24"/>
        </w:rPr>
        <w:t xml:space="preserve">Parent: </w:t>
      </w:r>
      <w:r w:rsidR="00C7235B" w:rsidRPr="00321DF9">
        <w:rPr>
          <w:sz w:val="24"/>
          <w:szCs w:val="24"/>
        </w:rPr>
        <w:t>Jessica Capps</w:t>
      </w:r>
    </w:p>
    <w:p w:rsidR="008E2972" w:rsidRPr="005764B9" w:rsidRDefault="008E2972" w:rsidP="008E2972">
      <w:pPr>
        <w:rPr>
          <w:sz w:val="24"/>
          <w:szCs w:val="24"/>
        </w:rPr>
      </w:pPr>
      <w:r w:rsidRPr="005764B9">
        <w:rPr>
          <w:sz w:val="24"/>
          <w:szCs w:val="24"/>
        </w:rPr>
        <w:t xml:space="preserve">Parent: </w:t>
      </w:r>
      <w:proofErr w:type="spellStart"/>
      <w:r w:rsidR="00C7235B" w:rsidRPr="005764B9">
        <w:rPr>
          <w:sz w:val="24"/>
          <w:szCs w:val="24"/>
        </w:rPr>
        <w:t>Zakiyyah</w:t>
      </w:r>
      <w:proofErr w:type="spellEnd"/>
      <w:r w:rsidR="00C7235B" w:rsidRPr="005764B9">
        <w:rPr>
          <w:sz w:val="24"/>
          <w:szCs w:val="24"/>
        </w:rPr>
        <w:t xml:space="preserve"> Nation</w:t>
      </w:r>
    </w:p>
    <w:p w:rsidR="008E2972" w:rsidRPr="003A2D13" w:rsidRDefault="008E2972" w:rsidP="008E2972">
      <w:pPr>
        <w:rPr>
          <w:sz w:val="24"/>
          <w:szCs w:val="24"/>
        </w:rPr>
      </w:pPr>
      <w:r w:rsidRPr="003A2D13">
        <w:rPr>
          <w:sz w:val="24"/>
          <w:szCs w:val="24"/>
        </w:rPr>
        <w:t xml:space="preserve">Parent: </w:t>
      </w:r>
      <w:r w:rsidR="00C7235B" w:rsidRPr="003A2D13">
        <w:rPr>
          <w:sz w:val="24"/>
          <w:szCs w:val="24"/>
        </w:rPr>
        <w:t>Ellie Hubbard</w:t>
      </w:r>
    </w:p>
    <w:p w:rsidR="008E2972" w:rsidRPr="003A2D13" w:rsidRDefault="008E2972" w:rsidP="008E2972">
      <w:pPr>
        <w:rPr>
          <w:sz w:val="24"/>
          <w:szCs w:val="24"/>
        </w:rPr>
      </w:pPr>
      <w:r w:rsidRPr="003A2D13">
        <w:rPr>
          <w:sz w:val="24"/>
          <w:szCs w:val="24"/>
        </w:rPr>
        <w:t xml:space="preserve">Parent: </w:t>
      </w:r>
      <w:r w:rsidR="00C7235B" w:rsidRPr="003A2D13">
        <w:rPr>
          <w:sz w:val="24"/>
          <w:szCs w:val="24"/>
        </w:rPr>
        <w:t>Darrell</w:t>
      </w:r>
      <w:r w:rsidRPr="003A2D13">
        <w:rPr>
          <w:sz w:val="24"/>
          <w:szCs w:val="24"/>
        </w:rPr>
        <w:t xml:space="preserve"> Hubbard </w:t>
      </w:r>
    </w:p>
    <w:p w:rsidR="007430C4" w:rsidRPr="00C7235B" w:rsidRDefault="007430C4" w:rsidP="00C7235B">
      <w:pPr>
        <w:tabs>
          <w:tab w:val="left" w:pos="2715"/>
        </w:tabs>
        <w:rPr>
          <w:b/>
          <w:sz w:val="24"/>
          <w:szCs w:val="24"/>
        </w:rPr>
      </w:pPr>
      <w:r w:rsidRPr="00C7235B">
        <w:rPr>
          <w:b/>
          <w:sz w:val="24"/>
          <w:szCs w:val="24"/>
        </w:rPr>
        <w:t>Community Representative: Francine Jacobs</w:t>
      </w:r>
    </w:p>
    <w:p w:rsidR="002C27AE" w:rsidRDefault="002C27AE" w:rsidP="002C27AE">
      <w:pPr>
        <w:tabs>
          <w:tab w:val="left" w:pos="2715"/>
        </w:tabs>
        <w:rPr>
          <w:sz w:val="24"/>
          <w:szCs w:val="24"/>
        </w:rPr>
      </w:pPr>
    </w:p>
    <w:p w:rsidR="007430C4" w:rsidRPr="002C27AE" w:rsidRDefault="007430C4" w:rsidP="002C27AE">
      <w:pPr>
        <w:tabs>
          <w:tab w:val="left" w:pos="2715"/>
        </w:tabs>
        <w:rPr>
          <w:sz w:val="24"/>
          <w:szCs w:val="24"/>
        </w:rPr>
        <w:sectPr w:rsidR="007430C4" w:rsidRPr="002C27AE" w:rsidSect="00AC36D1">
          <w:type w:val="continuous"/>
          <w:pgSz w:w="12240" w:h="15840"/>
          <w:pgMar w:top="810" w:right="1440" w:bottom="1440" w:left="1440" w:header="720" w:footer="720" w:gutter="0"/>
          <w:cols w:num="2" w:space="720"/>
          <w:docGrid w:linePitch="360"/>
        </w:sectPr>
      </w:pPr>
    </w:p>
    <w:p w:rsidR="0044145E" w:rsidRPr="0044145E" w:rsidRDefault="0044145E" w:rsidP="005D02CB">
      <w:pPr>
        <w:tabs>
          <w:tab w:val="left" w:pos="2940"/>
        </w:tabs>
        <w:jc w:val="center"/>
        <w:rPr>
          <w:rFonts w:ascii="Arial" w:hAnsi="Arial" w:cs="Arial"/>
          <w:sz w:val="32"/>
          <w:szCs w:val="32"/>
        </w:rPr>
      </w:pPr>
    </w:p>
    <w:sectPr w:rsidR="0044145E" w:rsidRPr="0044145E" w:rsidSect="00AC36D1">
      <w:type w:val="continuous"/>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34" w:rsidRDefault="004F0234" w:rsidP="00C33E9B">
      <w:pPr>
        <w:spacing w:after="0" w:line="240" w:lineRule="auto"/>
      </w:pPr>
      <w:r>
        <w:separator/>
      </w:r>
    </w:p>
  </w:endnote>
  <w:endnote w:type="continuationSeparator" w:id="0">
    <w:p w:rsidR="004F0234" w:rsidRDefault="004F0234" w:rsidP="00C3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7C" w:rsidRDefault="0086617C">
    <w:pPr>
      <w:pStyle w:val="Footer"/>
    </w:pPr>
    <w:r>
      <w:t xml:space="preserve">Principal: Jay Willets </w:t>
    </w:r>
    <w:r w:rsidR="00AC36D1">
      <w:tab/>
    </w:r>
    <w:r w:rsidR="00AC36D1">
      <w:tab/>
    </w:r>
    <w:r>
      <w:t xml:space="preserve">Assistant Principal: Esther Seward </w:t>
    </w:r>
  </w:p>
  <w:p w:rsidR="0086617C" w:rsidRDefault="0086617C">
    <w:pPr>
      <w:pStyle w:val="Footer"/>
    </w:pPr>
    <w:r>
      <w:t xml:space="preserve">SAC Chairperson: </w:t>
    </w:r>
    <w:r w:rsidR="00E22E8D">
      <w:t>Karle Hunter</w:t>
    </w:r>
    <w:r w:rsidR="00E22E8D">
      <w:tab/>
    </w:r>
    <w:r w:rsidR="00E22E8D">
      <w:tab/>
    </w:r>
    <w:r>
      <w:t xml:space="preserve">SAC Co-Chair: </w:t>
    </w:r>
    <w:r w:rsidR="00C7235B">
      <w:t xml:space="preserve"> Jennifer Locke</w:t>
    </w:r>
  </w:p>
  <w:p w:rsidR="0086617C" w:rsidRDefault="0086617C">
    <w:pPr>
      <w:pStyle w:val="Footer"/>
    </w:pPr>
    <w:r>
      <w:t>SAC secretary: Diane Lloyd</w:t>
    </w:r>
  </w:p>
  <w:p w:rsidR="0086617C" w:rsidRDefault="00866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34" w:rsidRDefault="004F0234" w:rsidP="00C33E9B">
      <w:pPr>
        <w:spacing w:after="0" w:line="240" w:lineRule="auto"/>
      </w:pPr>
      <w:r>
        <w:separator/>
      </w:r>
    </w:p>
  </w:footnote>
  <w:footnote w:type="continuationSeparator" w:id="0">
    <w:p w:rsidR="004F0234" w:rsidRDefault="004F0234" w:rsidP="00C33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9B" w:rsidRPr="00C33E9B" w:rsidRDefault="00C33E9B" w:rsidP="00C33E9B">
    <w:pPr>
      <w:spacing w:after="0" w:line="240" w:lineRule="auto"/>
      <w:jc w:val="center"/>
      <w:rPr>
        <w:rFonts w:ascii="Elephant" w:hAnsi="Elephant" w:cs="Arial"/>
        <w:color w:val="000000"/>
        <w:sz w:val="28"/>
        <w:szCs w:val="28"/>
      </w:rPr>
    </w:pPr>
    <w:r w:rsidRPr="00C33E9B">
      <w:rPr>
        <w:rFonts w:ascii="Elephant" w:hAnsi="Elephant" w:cs="Arial"/>
        <w:color w:val="000000"/>
        <w:sz w:val="28"/>
        <w:szCs w:val="28"/>
      </w:rPr>
      <w:t>Crookshank Elementary School</w:t>
    </w:r>
  </w:p>
  <w:p w:rsidR="00C33E9B" w:rsidRPr="00C33E9B" w:rsidRDefault="00C33E9B" w:rsidP="00C33E9B">
    <w:pPr>
      <w:spacing w:after="0" w:line="240" w:lineRule="auto"/>
      <w:jc w:val="center"/>
      <w:rPr>
        <w:rFonts w:ascii="Elephant" w:hAnsi="Elephant" w:cs="Arial"/>
        <w:color w:val="000000"/>
        <w:sz w:val="28"/>
        <w:szCs w:val="28"/>
      </w:rPr>
    </w:pPr>
    <w:r w:rsidRPr="00C33E9B">
      <w:rPr>
        <w:rFonts w:ascii="Elephant" w:hAnsi="Elephant" w:cs="Arial"/>
        <w:color w:val="000000"/>
        <w:sz w:val="28"/>
        <w:szCs w:val="28"/>
      </w:rPr>
      <w:t>School Advisory Council</w:t>
    </w:r>
  </w:p>
  <w:p w:rsidR="00C33E9B" w:rsidRDefault="00C33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922"/>
    <w:multiLevelType w:val="hybridMultilevel"/>
    <w:tmpl w:val="F7B0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650EB"/>
    <w:multiLevelType w:val="hybridMultilevel"/>
    <w:tmpl w:val="A26C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D43D7"/>
    <w:multiLevelType w:val="hybridMultilevel"/>
    <w:tmpl w:val="83F6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F54E1F"/>
    <w:multiLevelType w:val="hybridMultilevel"/>
    <w:tmpl w:val="7B863D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CED7E48"/>
    <w:multiLevelType w:val="hybridMultilevel"/>
    <w:tmpl w:val="3DC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F36F92"/>
    <w:multiLevelType w:val="hybridMultilevel"/>
    <w:tmpl w:val="6EA2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1E3F42"/>
    <w:multiLevelType w:val="hybridMultilevel"/>
    <w:tmpl w:val="1E76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E4"/>
    <w:rsid w:val="00011A8D"/>
    <w:rsid w:val="000125CB"/>
    <w:rsid w:val="00012C21"/>
    <w:rsid w:val="00014F6A"/>
    <w:rsid w:val="00024EEF"/>
    <w:rsid w:val="0004374D"/>
    <w:rsid w:val="00051546"/>
    <w:rsid w:val="000610B4"/>
    <w:rsid w:val="00062A32"/>
    <w:rsid w:val="000729D1"/>
    <w:rsid w:val="000817CB"/>
    <w:rsid w:val="00082878"/>
    <w:rsid w:val="000B0884"/>
    <w:rsid w:val="000B76C5"/>
    <w:rsid w:val="000C06FE"/>
    <w:rsid w:val="000C1E8E"/>
    <w:rsid w:val="000D2699"/>
    <w:rsid w:val="000D7587"/>
    <w:rsid w:val="0010296C"/>
    <w:rsid w:val="00110DA1"/>
    <w:rsid w:val="00140BD3"/>
    <w:rsid w:val="001530EB"/>
    <w:rsid w:val="00160D9F"/>
    <w:rsid w:val="0019134D"/>
    <w:rsid w:val="00197F30"/>
    <w:rsid w:val="001B46D7"/>
    <w:rsid w:val="001C1A59"/>
    <w:rsid w:val="001E46A2"/>
    <w:rsid w:val="001F613A"/>
    <w:rsid w:val="002015B1"/>
    <w:rsid w:val="0022236B"/>
    <w:rsid w:val="002519B6"/>
    <w:rsid w:val="00252834"/>
    <w:rsid w:val="0026542C"/>
    <w:rsid w:val="00276CF6"/>
    <w:rsid w:val="002A0729"/>
    <w:rsid w:val="002B149D"/>
    <w:rsid w:val="002B323A"/>
    <w:rsid w:val="002C0D17"/>
    <w:rsid w:val="002C27AE"/>
    <w:rsid w:val="002C6EAC"/>
    <w:rsid w:val="002C6EE8"/>
    <w:rsid w:val="002D3BC1"/>
    <w:rsid w:val="002D4458"/>
    <w:rsid w:val="00300423"/>
    <w:rsid w:val="00306962"/>
    <w:rsid w:val="00310D0D"/>
    <w:rsid w:val="00321DF9"/>
    <w:rsid w:val="003245F9"/>
    <w:rsid w:val="00345B2C"/>
    <w:rsid w:val="00351DB6"/>
    <w:rsid w:val="0035253F"/>
    <w:rsid w:val="003532C8"/>
    <w:rsid w:val="00366957"/>
    <w:rsid w:val="00367221"/>
    <w:rsid w:val="00373FBA"/>
    <w:rsid w:val="003817DD"/>
    <w:rsid w:val="00384640"/>
    <w:rsid w:val="00385ACA"/>
    <w:rsid w:val="00386101"/>
    <w:rsid w:val="00386CAA"/>
    <w:rsid w:val="003A2D13"/>
    <w:rsid w:val="003B70B6"/>
    <w:rsid w:val="003D333E"/>
    <w:rsid w:val="003D782C"/>
    <w:rsid w:val="003E7460"/>
    <w:rsid w:val="003F1BC3"/>
    <w:rsid w:val="003F274F"/>
    <w:rsid w:val="003F6169"/>
    <w:rsid w:val="00401D0F"/>
    <w:rsid w:val="00420E64"/>
    <w:rsid w:val="00437A1A"/>
    <w:rsid w:val="0044145E"/>
    <w:rsid w:val="0044205B"/>
    <w:rsid w:val="00447E22"/>
    <w:rsid w:val="00463785"/>
    <w:rsid w:val="004719C7"/>
    <w:rsid w:val="004B56F4"/>
    <w:rsid w:val="004C4F5B"/>
    <w:rsid w:val="004D2339"/>
    <w:rsid w:val="004E26B9"/>
    <w:rsid w:val="004F0234"/>
    <w:rsid w:val="005232BF"/>
    <w:rsid w:val="00523AFC"/>
    <w:rsid w:val="005419D0"/>
    <w:rsid w:val="00566503"/>
    <w:rsid w:val="00574CE0"/>
    <w:rsid w:val="005764B9"/>
    <w:rsid w:val="0058014E"/>
    <w:rsid w:val="005955B8"/>
    <w:rsid w:val="005B1F0D"/>
    <w:rsid w:val="005D02CB"/>
    <w:rsid w:val="005D7A89"/>
    <w:rsid w:val="005E2F7F"/>
    <w:rsid w:val="005F0B80"/>
    <w:rsid w:val="005F6BE0"/>
    <w:rsid w:val="006046BC"/>
    <w:rsid w:val="00624D0C"/>
    <w:rsid w:val="00634B33"/>
    <w:rsid w:val="00644E51"/>
    <w:rsid w:val="006923C9"/>
    <w:rsid w:val="006931AB"/>
    <w:rsid w:val="00696784"/>
    <w:rsid w:val="006D17D6"/>
    <w:rsid w:val="006D4FE7"/>
    <w:rsid w:val="006E7C25"/>
    <w:rsid w:val="006F3BBF"/>
    <w:rsid w:val="0073036F"/>
    <w:rsid w:val="00735ED2"/>
    <w:rsid w:val="00741311"/>
    <w:rsid w:val="007430C4"/>
    <w:rsid w:val="007465E5"/>
    <w:rsid w:val="0075676A"/>
    <w:rsid w:val="0077490B"/>
    <w:rsid w:val="00782C64"/>
    <w:rsid w:val="007901F3"/>
    <w:rsid w:val="007A7E36"/>
    <w:rsid w:val="007B650A"/>
    <w:rsid w:val="007C2E7F"/>
    <w:rsid w:val="007C3BCA"/>
    <w:rsid w:val="007E1D2B"/>
    <w:rsid w:val="007E25FC"/>
    <w:rsid w:val="007E4EB0"/>
    <w:rsid w:val="007E4FF5"/>
    <w:rsid w:val="007F3852"/>
    <w:rsid w:val="007F4BB0"/>
    <w:rsid w:val="007F5796"/>
    <w:rsid w:val="00805FBE"/>
    <w:rsid w:val="0081108D"/>
    <w:rsid w:val="008137DB"/>
    <w:rsid w:val="00827A39"/>
    <w:rsid w:val="00836230"/>
    <w:rsid w:val="0084736B"/>
    <w:rsid w:val="00865A4B"/>
    <w:rsid w:val="0086617C"/>
    <w:rsid w:val="00893A34"/>
    <w:rsid w:val="008C2393"/>
    <w:rsid w:val="008E067A"/>
    <w:rsid w:val="008E2972"/>
    <w:rsid w:val="008F5EE7"/>
    <w:rsid w:val="008F683A"/>
    <w:rsid w:val="00903455"/>
    <w:rsid w:val="0095234A"/>
    <w:rsid w:val="00952E0A"/>
    <w:rsid w:val="00991F6A"/>
    <w:rsid w:val="009B75EF"/>
    <w:rsid w:val="00A15484"/>
    <w:rsid w:val="00A21546"/>
    <w:rsid w:val="00A22758"/>
    <w:rsid w:val="00A26C1E"/>
    <w:rsid w:val="00A346FF"/>
    <w:rsid w:val="00A46405"/>
    <w:rsid w:val="00A57769"/>
    <w:rsid w:val="00A65220"/>
    <w:rsid w:val="00AB6306"/>
    <w:rsid w:val="00AC14A3"/>
    <w:rsid w:val="00AC36D1"/>
    <w:rsid w:val="00AC74B1"/>
    <w:rsid w:val="00AE354E"/>
    <w:rsid w:val="00AE6F59"/>
    <w:rsid w:val="00B0388A"/>
    <w:rsid w:val="00B1775F"/>
    <w:rsid w:val="00B46BEE"/>
    <w:rsid w:val="00B47F40"/>
    <w:rsid w:val="00B61800"/>
    <w:rsid w:val="00B63A8D"/>
    <w:rsid w:val="00B74ACE"/>
    <w:rsid w:val="00B844CC"/>
    <w:rsid w:val="00BA15EB"/>
    <w:rsid w:val="00BE54E8"/>
    <w:rsid w:val="00BF3900"/>
    <w:rsid w:val="00C00014"/>
    <w:rsid w:val="00C0191E"/>
    <w:rsid w:val="00C25861"/>
    <w:rsid w:val="00C337BF"/>
    <w:rsid w:val="00C33E9B"/>
    <w:rsid w:val="00C421D9"/>
    <w:rsid w:val="00C64525"/>
    <w:rsid w:val="00C65D63"/>
    <w:rsid w:val="00C7235B"/>
    <w:rsid w:val="00C76FF6"/>
    <w:rsid w:val="00C777B5"/>
    <w:rsid w:val="00C81E40"/>
    <w:rsid w:val="00C8301E"/>
    <w:rsid w:val="00C90250"/>
    <w:rsid w:val="00CC0B2B"/>
    <w:rsid w:val="00CC143C"/>
    <w:rsid w:val="00CF1863"/>
    <w:rsid w:val="00CF545A"/>
    <w:rsid w:val="00D3085C"/>
    <w:rsid w:val="00D35039"/>
    <w:rsid w:val="00D83ABA"/>
    <w:rsid w:val="00D83CEA"/>
    <w:rsid w:val="00D95301"/>
    <w:rsid w:val="00D96BF9"/>
    <w:rsid w:val="00DA0CE0"/>
    <w:rsid w:val="00DA3DBC"/>
    <w:rsid w:val="00DA6DFE"/>
    <w:rsid w:val="00DE74E4"/>
    <w:rsid w:val="00E13088"/>
    <w:rsid w:val="00E22E8D"/>
    <w:rsid w:val="00E25FD4"/>
    <w:rsid w:val="00E42951"/>
    <w:rsid w:val="00E43611"/>
    <w:rsid w:val="00E75188"/>
    <w:rsid w:val="00E97163"/>
    <w:rsid w:val="00EB2E4B"/>
    <w:rsid w:val="00EC2B3D"/>
    <w:rsid w:val="00EE0965"/>
    <w:rsid w:val="00EF357A"/>
    <w:rsid w:val="00F01FD4"/>
    <w:rsid w:val="00F06467"/>
    <w:rsid w:val="00F200F2"/>
    <w:rsid w:val="00F418A0"/>
    <w:rsid w:val="00F626BA"/>
    <w:rsid w:val="00F62B25"/>
    <w:rsid w:val="00F8209F"/>
    <w:rsid w:val="00FA11C2"/>
    <w:rsid w:val="00FA337D"/>
    <w:rsid w:val="00FB4277"/>
    <w:rsid w:val="00FC0AA6"/>
    <w:rsid w:val="00FD1B73"/>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1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1863"/>
    <w:rPr>
      <w:rFonts w:ascii="Tahoma" w:hAnsi="Tahoma" w:cs="Tahoma"/>
      <w:sz w:val="16"/>
      <w:szCs w:val="16"/>
    </w:rPr>
  </w:style>
  <w:style w:type="paragraph" w:styleId="ListParagraph">
    <w:name w:val="List Paragraph"/>
    <w:basedOn w:val="Normal"/>
    <w:uiPriority w:val="99"/>
    <w:qFormat/>
    <w:rsid w:val="00903455"/>
    <w:pPr>
      <w:ind w:left="720"/>
    </w:pPr>
  </w:style>
  <w:style w:type="table" w:styleId="TableGrid">
    <w:name w:val="Table Grid"/>
    <w:basedOn w:val="TableNormal"/>
    <w:locked/>
    <w:rsid w:val="00351D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3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9B"/>
  </w:style>
  <w:style w:type="paragraph" w:styleId="Footer">
    <w:name w:val="footer"/>
    <w:basedOn w:val="Normal"/>
    <w:link w:val="FooterChar"/>
    <w:uiPriority w:val="99"/>
    <w:unhideWhenUsed/>
    <w:rsid w:val="00C3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1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1863"/>
    <w:rPr>
      <w:rFonts w:ascii="Tahoma" w:hAnsi="Tahoma" w:cs="Tahoma"/>
      <w:sz w:val="16"/>
      <w:szCs w:val="16"/>
    </w:rPr>
  </w:style>
  <w:style w:type="paragraph" w:styleId="ListParagraph">
    <w:name w:val="List Paragraph"/>
    <w:basedOn w:val="Normal"/>
    <w:uiPriority w:val="99"/>
    <w:qFormat/>
    <w:rsid w:val="00903455"/>
    <w:pPr>
      <w:ind w:left="720"/>
    </w:pPr>
  </w:style>
  <w:style w:type="table" w:styleId="TableGrid">
    <w:name w:val="Table Grid"/>
    <w:basedOn w:val="TableNormal"/>
    <w:locked/>
    <w:rsid w:val="00351D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3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9B"/>
  </w:style>
  <w:style w:type="paragraph" w:styleId="Footer">
    <w:name w:val="footer"/>
    <w:basedOn w:val="Normal"/>
    <w:link w:val="FooterChar"/>
    <w:uiPriority w:val="99"/>
    <w:unhideWhenUsed/>
    <w:rsid w:val="00C3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90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Crookshank Elementary School</vt:lpstr>
    </vt:vector>
  </TitlesOfParts>
  <Company>St. Johns County Schools</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Crookshank Elementary School</dc:title>
  <dc:creator>St. Johns County Schools</dc:creator>
  <cp:lastModifiedBy>Windows User</cp:lastModifiedBy>
  <cp:revision>2</cp:revision>
  <cp:lastPrinted>2012-01-05T20:59:00Z</cp:lastPrinted>
  <dcterms:created xsi:type="dcterms:W3CDTF">2013-05-15T02:44:00Z</dcterms:created>
  <dcterms:modified xsi:type="dcterms:W3CDTF">2013-05-15T02:44:00Z</dcterms:modified>
</cp:coreProperties>
</file>