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7235" w14:textId="77777777" w:rsidR="0019191B" w:rsidRDefault="000E2ADC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Crookshank Elementary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E040480" wp14:editId="0B2D840F">
            <wp:simplePos x="0" y="0"/>
            <wp:positionH relativeFrom="column">
              <wp:posOffset>-142874</wp:posOffset>
            </wp:positionH>
            <wp:positionV relativeFrom="paragraph">
              <wp:posOffset>114300</wp:posOffset>
            </wp:positionV>
            <wp:extent cx="3052763" cy="2493806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493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CA151A" w14:textId="77777777" w:rsidR="0019191B" w:rsidRDefault="000E2ADC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September SAC Meeting</w:t>
      </w:r>
    </w:p>
    <w:p w14:paraId="52984E1D" w14:textId="77777777" w:rsidR="0019191B" w:rsidRDefault="000E2ADC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Agenda</w:t>
      </w:r>
    </w:p>
    <w:p w14:paraId="37F99197" w14:textId="77777777" w:rsidR="0019191B" w:rsidRDefault="0019191B">
      <w:pPr>
        <w:jc w:val="center"/>
        <w:rPr>
          <w:rFonts w:ascii="Quicksand" w:eastAsia="Quicksand" w:hAnsi="Quicksand" w:cs="Quicksand"/>
          <w:b/>
          <w:sz w:val="44"/>
          <w:szCs w:val="44"/>
        </w:rPr>
      </w:pPr>
      <w:bookmarkStart w:id="0" w:name="_heading=h.gjdgxs" w:colFirst="0" w:colLast="0"/>
      <w:bookmarkEnd w:id="0"/>
    </w:p>
    <w:p w14:paraId="7C532CA3" w14:textId="77777777" w:rsidR="0019191B" w:rsidRDefault="0019191B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1DE460CE" w14:textId="77777777" w:rsidR="0019191B" w:rsidRDefault="0019191B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5D626E6A" w14:textId="77777777" w:rsidR="0019191B" w:rsidRDefault="000E2ADC">
      <w:pPr>
        <w:jc w:val="center"/>
        <w:rPr>
          <w:rFonts w:ascii="Quicksand" w:eastAsia="Quicksand" w:hAnsi="Quicksand" w:cs="Quicksand"/>
          <w:color w:val="3E8DEF"/>
          <w:sz w:val="36"/>
          <w:szCs w:val="36"/>
          <w:highlight w:val="white"/>
          <w:u w:val="single"/>
        </w:rPr>
      </w:pPr>
      <w:r>
        <w:rPr>
          <w:rFonts w:ascii="Quicksand" w:eastAsia="Quicksand" w:hAnsi="Quicksand" w:cs="Quicksand"/>
          <w:b/>
          <w:sz w:val="44"/>
          <w:szCs w:val="44"/>
        </w:rPr>
        <w:t xml:space="preserve">Meeting Location: </w:t>
      </w:r>
      <w:r>
        <w:rPr>
          <w:rFonts w:ascii="Quicksand" w:eastAsia="Quicksand" w:hAnsi="Quicksand" w:cs="Quicksand"/>
          <w:sz w:val="36"/>
          <w:szCs w:val="36"/>
          <w:highlight w:val="white"/>
        </w:rPr>
        <w:t>CES Upstairs Commons Area</w:t>
      </w:r>
    </w:p>
    <w:p w14:paraId="2432BF76" w14:textId="77777777" w:rsidR="0019191B" w:rsidRDefault="0019191B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49E7DB5F" w14:textId="77777777" w:rsidR="0019191B" w:rsidRDefault="000E2ADC">
      <w:pPr>
        <w:numPr>
          <w:ilvl w:val="0"/>
          <w:numId w:val="1"/>
        </w:numPr>
        <w:spacing w:before="280"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Call to Order &amp; Welcome</w:t>
      </w:r>
    </w:p>
    <w:p w14:paraId="5ED7AC9E" w14:textId="77777777" w:rsidR="0019191B" w:rsidRDefault="000E2ADC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Principal Updates - Patrick Roach</w:t>
      </w:r>
    </w:p>
    <w:p w14:paraId="130612D3" w14:textId="77777777" w:rsidR="0019191B" w:rsidRDefault="000E2ADC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 xml:space="preserve">SAC Chair Updates – </w:t>
      </w:r>
      <w:r>
        <w:rPr>
          <w:rFonts w:ascii="Quicksand" w:eastAsia="Quicksand" w:hAnsi="Quicksand" w:cs="Quicksand"/>
          <w:sz w:val="36"/>
          <w:szCs w:val="36"/>
        </w:rPr>
        <w:t>Rachael Miller</w:t>
      </w:r>
    </w:p>
    <w:p w14:paraId="6B0CF1EE" w14:textId="77777777" w:rsidR="0019191B" w:rsidRDefault="000E2ADC">
      <w:pPr>
        <w:numPr>
          <w:ilvl w:val="1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By-laws review</w:t>
      </w:r>
    </w:p>
    <w:p w14:paraId="6AAA2A06" w14:textId="77777777" w:rsidR="0019191B" w:rsidRDefault="000E2ADC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 xml:space="preserve">Treasurer Updates – </w:t>
      </w:r>
      <w:r>
        <w:rPr>
          <w:rFonts w:ascii="Quicksand" w:eastAsia="Quicksand" w:hAnsi="Quicksand" w:cs="Quicksand"/>
          <w:sz w:val="36"/>
          <w:szCs w:val="36"/>
        </w:rPr>
        <w:t>Allison White</w:t>
      </w:r>
    </w:p>
    <w:p w14:paraId="1D1B1E0B" w14:textId="77777777" w:rsidR="0019191B" w:rsidRDefault="000E2ADC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Questions/Concerns/Public Comment</w:t>
      </w:r>
    </w:p>
    <w:p w14:paraId="345C5B1F" w14:textId="77777777" w:rsidR="0019191B" w:rsidRDefault="000E2ADC">
      <w:pPr>
        <w:numPr>
          <w:ilvl w:val="0"/>
          <w:numId w:val="1"/>
        </w:numPr>
        <w:spacing w:after="28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Adjournment</w:t>
      </w:r>
    </w:p>
    <w:p w14:paraId="562086E8" w14:textId="77777777" w:rsidR="0019191B" w:rsidRDefault="0019191B">
      <w:pPr>
        <w:spacing w:after="280" w:line="240" w:lineRule="auto"/>
        <w:ind w:left="720"/>
        <w:rPr>
          <w:rFonts w:ascii="Quicksand" w:eastAsia="Quicksand" w:hAnsi="Quicksand" w:cs="Quicksand"/>
          <w:sz w:val="36"/>
          <w:szCs w:val="36"/>
        </w:rPr>
      </w:pPr>
    </w:p>
    <w:p w14:paraId="38E45988" w14:textId="77777777" w:rsidR="0019191B" w:rsidRDefault="000E2ADC">
      <w:pPr>
        <w:jc w:val="center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Next meeting date:  Tuesday, October 20, 2022</w:t>
      </w:r>
    </w:p>
    <w:p w14:paraId="2B4B9BC9" w14:textId="77777777" w:rsidR="0019191B" w:rsidRDefault="0019191B">
      <w:pPr>
        <w:jc w:val="center"/>
        <w:rPr>
          <w:b/>
          <w:sz w:val="20"/>
          <w:szCs w:val="20"/>
        </w:rPr>
      </w:pPr>
    </w:p>
    <w:p w14:paraId="0EA43EA5" w14:textId="77777777" w:rsidR="0019191B" w:rsidRDefault="0019191B">
      <w:pPr>
        <w:rPr>
          <w:b/>
          <w:color w:val="FF0000"/>
          <w:sz w:val="32"/>
          <w:szCs w:val="32"/>
        </w:rPr>
      </w:pPr>
    </w:p>
    <w:sectPr w:rsidR="001919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845"/>
    <w:multiLevelType w:val="multilevel"/>
    <w:tmpl w:val="37B8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4769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1B"/>
    <w:rsid w:val="000E2ADC"/>
    <w:rsid w:val="0019191B"/>
    <w:rsid w:val="007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02ED"/>
  <w15:docId w15:val="{8A00673A-DA29-440A-87C2-A5F2584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E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khzGWWw6ifgOUaD9JVmT6RxiQ==">AMUW2mWFTJaHWQ/sz84LC6yKpdzzl1CzNGUcF99sUbJV5fELNlrcMq9/EbgCVI7xlGayJJba2dn9afJwUTFirEWDs8JtjoJLaJuIDZ4TcTlNT1duha7haQs7uwT4R3d0ks7RVwwZ+Zlo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Sikes</dc:creator>
  <cp:lastModifiedBy>Amanda M. Goswami</cp:lastModifiedBy>
  <cp:revision>2</cp:revision>
  <dcterms:created xsi:type="dcterms:W3CDTF">2022-11-16T20:12:00Z</dcterms:created>
  <dcterms:modified xsi:type="dcterms:W3CDTF">2022-11-16T20:12:00Z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0x010100E8A6199936D758448293F9C0598B7708</vt:lpwstr>
  </property>
</Properties>
</file>